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AA11D36">
            <w:pPr>
              <w:keepNext w:val="0"/>
              <w:keepLines w:val="0"/>
              <w:pageBreakBefore w:val="0"/>
              <w:widowControl/>
              <w:suppressLineNumbers w:val="0"/>
              <w:kinsoku/>
              <w:wordWrap/>
              <w:overflowPunct/>
              <w:topLinePunct w:val="0"/>
              <w:autoSpaceDE/>
              <w:autoSpaceDN/>
              <w:bidi w:val="0"/>
              <w:spacing w:line="560" w:lineRule="exact"/>
              <w:jc w:val="center"/>
              <w:rPr>
                <w:rFonts w:hint="default" w:ascii="Times New Roman" w:hAnsi="Times New Roman" w:eastAsia="楷体" w:cs="Times New Roman"/>
                <w:b/>
                <w:bCs/>
                <w:color w:val="000000"/>
                <w:kern w:val="0"/>
                <w:sz w:val="32"/>
                <w:szCs w:val="32"/>
                <w:lang w:val="en-US" w:eastAsia="zh-CN" w:bidi="ar"/>
              </w:rPr>
            </w:pPr>
            <w:r>
              <w:rPr>
                <w:rFonts w:hint="default" w:ascii="方正小标宋简体" w:hAnsi="方正小标宋简体" w:eastAsia="方正小标宋简体" w:cs="方正小标宋简体"/>
                <w:sz w:val="22"/>
                <w:szCs w:val="22"/>
                <w:lang w:val="en-US" w:eastAsia="zh-CN"/>
              </w:rPr>
              <w:t>许昌市文峰路（天宝路-永昌路）</w:t>
            </w:r>
            <w:r>
              <w:rPr>
                <w:rFonts w:hint="eastAsia" w:ascii="方正小标宋简体" w:hAnsi="方正小标宋简体" w:eastAsia="方正小标宋简体" w:cs="方正小标宋简体"/>
                <w:sz w:val="22"/>
                <w:szCs w:val="22"/>
                <w:lang w:val="en-US" w:eastAsia="zh-CN"/>
              </w:rPr>
              <w:t>段</w:t>
            </w:r>
            <w:r>
              <w:rPr>
                <w:rFonts w:hint="default" w:ascii="方正小标宋简体" w:hAnsi="方正小标宋简体" w:eastAsia="方正小标宋简体" w:cs="方正小标宋简体"/>
                <w:sz w:val="22"/>
                <w:szCs w:val="22"/>
                <w:lang w:val="en-US" w:eastAsia="zh-CN"/>
              </w:rPr>
              <w:t>地下管网及道路提升改造</w:t>
            </w:r>
            <w:r>
              <w:rPr>
                <w:rFonts w:hint="eastAsia" w:ascii="方正小标宋简体" w:hAnsi="方正小标宋简体" w:eastAsia="方正小标宋简体" w:cs="方正小标宋简体"/>
                <w:sz w:val="22"/>
                <w:szCs w:val="22"/>
                <w:lang w:val="en-US" w:eastAsia="zh-CN"/>
              </w:rPr>
              <w:t>工程项目第三方质量检测单位</w:t>
            </w:r>
          </w:p>
          <w:p w14:paraId="5AFCF1E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color w:val="000000"/>
                <w:sz w:val="24"/>
                <w:szCs w:val="24"/>
                <w:lang w:val="en-US" w:eastAsia="zh-CN"/>
              </w:rPr>
            </w:pP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  </w:t>
            </w:r>
            <w:r>
              <w:rPr>
                <w:rFonts w:hint="eastAsia" w:ascii="仿宋_GB2312" w:hAnsi="仿宋_GB2312" w:eastAsia="仿宋_GB2312" w:cs="仿宋_GB2312"/>
                <w:sz w:val="32"/>
                <w:szCs w:val="32"/>
                <w:highlight w:val="none"/>
                <w:u w:val="none"/>
                <w:lang w:val="en-US" w:eastAsia="zh-CN"/>
              </w:rPr>
              <w:t>元（含税）</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8.</w:t>
            </w:r>
            <w:r>
              <w:rPr>
                <w:rFonts w:hint="eastAsia" w:eastAsia="仿宋_GB2312" w:cs="Times New Roman"/>
                <w:color w:val="auto"/>
                <w:sz w:val="32"/>
                <w:szCs w:val="32"/>
                <w:lang w:val="en-US" w:eastAsia="zh-CN"/>
              </w:rPr>
              <w:t>86</w:t>
            </w:r>
            <w:r>
              <w:rPr>
                <w:rFonts w:hint="default" w:ascii="Times New Roman" w:hAnsi="Times New Roman"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投标报价得分=（基准价/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w:t>
            </w:r>
            <w:r>
              <w:rPr>
                <w:rFonts w:hint="eastAsia" w:ascii="Times New Roman" w:hAnsi="Times New Roman" w:eastAsia="仿宋_GB2312" w:cs="Times New Roman"/>
                <w:color w:val="auto"/>
                <w:sz w:val="32"/>
                <w:szCs w:val="32"/>
                <w:highlight w:val="none"/>
                <w:lang w:val="en-US" w:eastAsia="zh-CN"/>
              </w:rPr>
              <w:t>第三方质量检测</w:t>
            </w:r>
            <w:r>
              <w:rPr>
                <w:rFonts w:hint="default" w:ascii="Times New Roman" w:hAnsi="Times New Roman" w:eastAsia="仿宋_GB2312" w:cs="Times New Roman"/>
                <w:color w:val="auto"/>
                <w:sz w:val="32"/>
                <w:szCs w:val="32"/>
                <w:highlight w:val="none"/>
                <w:lang w:val="zh-CN" w:eastAsia="zh-CN"/>
              </w:rPr>
              <w:t>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提供自2021年1月1日以来签订的</w:t>
            </w:r>
            <w:r>
              <w:rPr>
                <w:rFonts w:hint="default" w:ascii="Times New Roman" w:hAnsi="Times New Roman" w:eastAsia="仿宋_GB2312" w:cs="Times New Roman"/>
                <w:sz w:val="32"/>
                <w:szCs w:val="32"/>
                <w:highlight w:val="none"/>
                <w:lang w:val="en-US" w:eastAsia="zh-CN"/>
              </w:rPr>
              <w:t>工程质量检验检测业绩。</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70549991">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项目负责人（6分）</w:t>
            </w:r>
            <w:r>
              <w:rPr>
                <w:rFonts w:hint="eastAsia" w:ascii="Times New Roman" w:hAnsi="Times New Roman" w:eastAsia="仿宋_GB2312" w:cs="Times New Roman"/>
                <w:color w:val="auto"/>
                <w:sz w:val="32"/>
                <w:szCs w:val="32"/>
                <w:highlight w:val="none"/>
                <w:lang w:val="zh-CN" w:eastAsia="zh-CN"/>
              </w:rPr>
              <w:t>拟派项目负责人</w:t>
            </w:r>
            <w:r>
              <w:rPr>
                <w:rFonts w:hint="eastAsia" w:ascii="Times New Roman" w:hAnsi="Times New Roman" w:eastAsia="仿宋_GB2312" w:cs="Times New Roman"/>
                <w:color w:val="auto"/>
                <w:sz w:val="32"/>
                <w:szCs w:val="32"/>
                <w:highlight w:val="none"/>
                <w:lang w:val="en-US" w:eastAsia="zh-CN"/>
              </w:rPr>
              <w:t>持有正高级职称证书得4分，高级职称得3分，如具有相关职业资格证书</w:t>
            </w:r>
            <w:r>
              <w:rPr>
                <w:rFonts w:hint="eastAsia" w:ascii="Times New Roman" w:hAnsi="Times New Roman" w:eastAsia="仿宋_GB2312" w:cs="Times New Roman"/>
                <w:color w:val="auto"/>
                <w:sz w:val="32"/>
                <w:szCs w:val="32"/>
                <w:highlight w:val="none"/>
                <w:lang w:val="zh-CN" w:eastAsia="zh-CN"/>
              </w:rPr>
              <w:t>（如结构工程师、</w:t>
            </w:r>
            <w:r>
              <w:rPr>
                <w:rFonts w:hint="eastAsia" w:ascii="Times New Roman" w:hAnsi="Times New Roman" w:eastAsia="仿宋_GB2312" w:cs="Times New Roman"/>
                <w:color w:val="auto"/>
                <w:sz w:val="32"/>
                <w:szCs w:val="32"/>
                <w:highlight w:val="none"/>
                <w:lang w:val="en-US" w:eastAsia="zh-CN"/>
              </w:rPr>
              <w:t>公路水运职业资格证书</w:t>
            </w:r>
            <w:r>
              <w:rPr>
                <w:rFonts w:hint="eastAsia" w:ascii="Times New Roman" w:hAnsi="Times New Roman" w:eastAsia="仿宋_GB2312" w:cs="Times New Roman"/>
                <w:color w:val="auto"/>
                <w:sz w:val="32"/>
                <w:szCs w:val="32"/>
                <w:highlight w:val="none"/>
                <w:lang w:val="zh-CN" w:eastAsia="zh-CN"/>
              </w:rPr>
              <w:t>等）每项</w:t>
            </w:r>
            <w:r>
              <w:rPr>
                <w:rFonts w:hint="eastAsia" w:ascii="Times New Roman" w:hAnsi="Times New Roman" w:eastAsia="仿宋_GB2312" w:cs="Times New Roman"/>
                <w:color w:val="auto"/>
                <w:sz w:val="32"/>
                <w:szCs w:val="32"/>
                <w:highlight w:val="none"/>
                <w:lang w:val="en-US" w:eastAsia="zh-CN"/>
              </w:rPr>
              <w:t>得1分，没有不得分</w:t>
            </w:r>
            <w:r>
              <w:rPr>
                <w:rFonts w:hint="eastAsia" w:ascii="Times New Roman" w:hAnsi="Times New Roman" w:eastAsia="仿宋_GB2312" w:cs="Times New Roman"/>
                <w:color w:val="auto"/>
                <w:sz w:val="32"/>
                <w:szCs w:val="32"/>
                <w:highlight w:val="none"/>
                <w:lang w:val="zh-CN" w:eastAsia="zh-CN"/>
              </w:rPr>
              <w:t>；</w:t>
            </w:r>
          </w:p>
          <w:p w14:paraId="5BB94479">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团队成员（10分）除项目负责人外，其他</w:t>
            </w:r>
            <w:r>
              <w:rPr>
                <w:rFonts w:hint="eastAsia" w:ascii="Times New Roman" w:hAnsi="Times New Roman" w:eastAsia="仿宋_GB2312" w:cs="Times New Roman"/>
                <w:color w:val="auto"/>
                <w:sz w:val="32"/>
                <w:szCs w:val="32"/>
                <w:highlight w:val="none"/>
                <w:lang w:val="zh-CN" w:eastAsia="zh-CN"/>
              </w:rPr>
              <w:t>人员持有国家注册资格（如结构工程师、</w:t>
            </w:r>
            <w:r>
              <w:rPr>
                <w:rFonts w:hint="eastAsia" w:ascii="Times New Roman" w:hAnsi="Times New Roman" w:eastAsia="仿宋_GB2312" w:cs="Times New Roman"/>
                <w:color w:val="auto"/>
                <w:sz w:val="32"/>
                <w:szCs w:val="32"/>
                <w:highlight w:val="none"/>
                <w:lang w:val="en-US" w:eastAsia="zh-CN"/>
              </w:rPr>
              <w:t>公路水运职业资格证书</w:t>
            </w:r>
            <w:r>
              <w:rPr>
                <w:rFonts w:hint="eastAsia" w:ascii="Times New Roman" w:hAnsi="Times New Roman" w:eastAsia="仿宋_GB2312" w:cs="Times New Roman"/>
                <w:color w:val="auto"/>
                <w:sz w:val="32"/>
                <w:szCs w:val="32"/>
                <w:highlight w:val="none"/>
                <w:lang w:val="zh-CN" w:eastAsia="zh-CN"/>
              </w:rPr>
              <w:t>等）或</w:t>
            </w:r>
            <w:r>
              <w:rPr>
                <w:rFonts w:hint="eastAsia" w:ascii="Times New Roman" w:hAnsi="Times New Roman" w:eastAsia="仿宋_GB2312" w:cs="Times New Roman"/>
                <w:color w:val="auto"/>
                <w:sz w:val="32"/>
                <w:szCs w:val="32"/>
                <w:highlight w:val="none"/>
                <w:lang w:val="en-US" w:eastAsia="zh-CN"/>
              </w:rPr>
              <w:t>中</w:t>
            </w:r>
            <w:r>
              <w:rPr>
                <w:rFonts w:hint="eastAsia" w:ascii="Times New Roman" w:hAnsi="Times New Roman" w:eastAsia="仿宋_GB2312" w:cs="Times New Roman"/>
                <w:color w:val="auto"/>
                <w:sz w:val="32"/>
                <w:szCs w:val="32"/>
                <w:highlight w:val="none"/>
                <w:lang w:val="zh-CN" w:eastAsia="zh-CN"/>
              </w:rPr>
              <w:t>级工程师</w:t>
            </w:r>
            <w:r>
              <w:rPr>
                <w:rFonts w:hint="eastAsia" w:ascii="Times New Roman" w:hAnsi="Times New Roman" w:eastAsia="仿宋_GB2312" w:cs="Times New Roman"/>
                <w:color w:val="auto"/>
                <w:sz w:val="32"/>
                <w:szCs w:val="32"/>
                <w:highlight w:val="none"/>
                <w:lang w:val="en-US" w:eastAsia="zh-CN"/>
              </w:rPr>
              <w:t>及以上</w:t>
            </w:r>
            <w:r>
              <w:rPr>
                <w:rFonts w:hint="eastAsia" w:ascii="Times New Roman" w:hAnsi="Times New Roman" w:eastAsia="仿宋_GB2312" w:cs="Times New Roman"/>
                <w:color w:val="auto"/>
                <w:sz w:val="32"/>
                <w:szCs w:val="32"/>
                <w:highlight w:val="none"/>
                <w:lang w:val="zh-CN" w:eastAsia="zh-CN"/>
              </w:rPr>
              <w:t>职称，</w:t>
            </w:r>
            <w:r>
              <w:rPr>
                <w:rFonts w:hint="eastAsia" w:ascii="Times New Roman" w:hAnsi="Times New Roman" w:eastAsia="仿宋_GB2312" w:cs="Times New Roman"/>
                <w:color w:val="auto"/>
                <w:sz w:val="32"/>
                <w:szCs w:val="32"/>
                <w:highlight w:val="none"/>
                <w:lang w:val="en-US" w:eastAsia="zh-CN"/>
              </w:rPr>
              <w:t>1人得1分。（以上人员均需提供聘用合同或社保证明及证书复印件等相关材料）。</w:t>
            </w:r>
          </w:p>
          <w:p w14:paraId="55EB8C23">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highlight w:val="none"/>
                <w:lang w:val="en-US" w:eastAsia="zh-CN"/>
              </w:rPr>
              <w:t>企业资质（4分）：</w:t>
            </w:r>
            <w:r>
              <w:rPr>
                <w:rFonts w:hint="eastAsia" w:ascii="Times New Roman" w:hAnsi="Times New Roman" w:eastAsia="仿宋_GB2312" w:cs="Times New Roman"/>
                <w:i w:val="0"/>
                <w:iCs w:val="0"/>
                <w:caps w:val="0"/>
                <w:color w:val="auto"/>
                <w:spacing w:val="0"/>
                <w:sz w:val="30"/>
                <w:szCs w:val="30"/>
                <w:highlight w:val="none"/>
                <w:shd w:val="clear" w:fill="FFFFFF"/>
                <w:lang w:val="en-US" w:eastAsia="zh-CN"/>
              </w:rPr>
              <w:t>省级建设行政主管部门颁发的见证取样检测资质，</w:t>
            </w:r>
            <w:r>
              <w:rPr>
                <w:rFonts w:hint="eastAsia" w:ascii="Times New Roman" w:hAnsi="Times New Roman" w:eastAsia="仿宋_GB2312" w:cs="Times New Roman"/>
                <w:color w:val="auto"/>
                <w:sz w:val="32"/>
                <w:szCs w:val="32"/>
                <w:highlight w:val="none"/>
                <w:lang w:val="en-US" w:eastAsia="zh-CN"/>
              </w:rPr>
              <w:t>企业获得省级建设行业部门信用等级AAA，得 1分（须附证书扫描件）</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投标人</w:t>
            </w:r>
            <w:r>
              <w:rPr>
                <w:rFonts w:hint="eastAsia" w:eastAsia="仿宋_GB2312" w:cs="Times New Roman"/>
                <w:color w:val="auto"/>
                <w:sz w:val="32"/>
                <w:szCs w:val="32"/>
                <w:highlight w:val="none"/>
                <w:lang w:val="en-US" w:eastAsia="zh-CN"/>
              </w:rPr>
              <w:t>具有</w:t>
            </w:r>
            <w:r>
              <w:rPr>
                <w:rFonts w:hint="eastAsia" w:ascii="Times New Roman" w:hAnsi="Times New Roman" w:eastAsia="仿宋_GB2312" w:cs="Times New Roman"/>
                <w:color w:val="auto"/>
                <w:sz w:val="32"/>
                <w:szCs w:val="32"/>
                <w:highlight w:val="none"/>
                <w:lang w:val="en-US" w:eastAsia="zh-CN"/>
              </w:rPr>
              <w:t>有效期内ISO9001质量体系认证证书</w:t>
            </w:r>
            <w:r>
              <w:rPr>
                <w:rFonts w:hint="eastAsia" w:eastAsia="仿宋_GB2312" w:cs="Times New Roman"/>
                <w:color w:val="auto"/>
                <w:sz w:val="32"/>
                <w:szCs w:val="32"/>
                <w:highlight w:val="none"/>
                <w:lang w:val="en-US" w:eastAsia="zh-CN"/>
              </w:rPr>
              <w:t>，得1分，</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ISO14001环境管理体系认证证书</w:t>
            </w:r>
            <w:r>
              <w:rPr>
                <w:rFonts w:hint="eastAsia" w:eastAsia="仿宋_GB2312" w:cs="Times New Roman"/>
                <w:color w:val="auto"/>
                <w:sz w:val="32"/>
                <w:szCs w:val="32"/>
                <w:highlight w:val="none"/>
                <w:lang w:val="en-US" w:eastAsia="zh-CN"/>
              </w:rPr>
              <w:t>，得1分，</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ISO45001职业健康安全管理体系认证证书</w:t>
            </w:r>
            <w:r>
              <w:rPr>
                <w:rFonts w:hint="eastAsia" w:eastAsia="仿宋_GB2312" w:cs="Times New Roman"/>
                <w:color w:val="auto"/>
                <w:sz w:val="32"/>
                <w:szCs w:val="32"/>
                <w:highlight w:val="none"/>
                <w:lang w:val="en-US" w:eastAsia="zh-CN"/>
              </w:rPr>
              <w:t>，得1分，</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(如认证证书注明应进行年度监审，须附监审标识或年审报告等有关证明材料</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65781679">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工作方案（10分）：针对</w:t>
            </w:r>
            <w:r>
              <w:rPr>
                <w:rFonts w:hint="default" w:ascii="Times New Roman" w:hAnsi="Times New Roman" w:eastAsia="仿宋_GB2312" w:cs="Times New Roman"/>
                <w:sz w:val="32"/>
                <w:szCs w:val="32"/>
                <w:highlight w:val="none"/>
                <w:lang w:val="en-US" w:eastAsia="zh-CN"/>
              </w:rPr>
              <w:t>本项目理解深入、重点突出、工作方案思路清晰、可行，能够保证检验检测工作按时保质、保量完成。</w:t>
            </w:r>
            <w:r>
              <w:rPr>
                <w:rFonts w:hint="default" w:ascii="Times New Roman" w:hAnsi="Times New Roman" w:eastAsia="仿宋_GB2312" w:cs="Times New Roman"/>
                <w:color w:val="auto"/>
                <w:sz w:val="32"/>
                <w:szCs w:val="32"/>
                <w:highlight w:val="none"/>
                <w:lang w:val="en-US" w:eastAsia="zh-CN"/>
              </w:rPr>
              <w:t>优秀得6-10分，良好得1-5分，没有不得分。</w:t>
            </w:r>
          </w:p>
          <w:p w14:paraId="142697D6">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auto"/>
                <w:sz w:val="32"/>
                <w:szCs w:val="32"/>
                <w:highlight w:val="none"/>
                <w:lang w:val="en-US" w:eastAsia="zh-CN"/>
              </w:rPr>
              <w:t>质量控制（10分）：</w:t>
            </w:r>
            <w:r>
              <w:rPr>
                <w:rFonts w:hint="default" w:ascii="Times New Roman" w:hAnsi="Times New Roman" w:eastAsia="仿宋_GB2312" w:cs="Times New Roman"/>
                <w:sz w:val="32"/>
                <w:szCs w:val="32"/>
                <w:highlight w:val="none"/>
                <w:lang w:val="en-US" w:eastAsia="zh-CN"/>
              </w:rPr>
              <w:t>制定完善的质量控制方案和程序、执行标准；对项目实施关键节点把握准确，能够严格按计划完成相关工作，能够根据项目进度安排检验检测工作。</w:t>
            </w:r>
            <w:r>
              <w:rPr>
                <w:rFonts w:hint="default" w:ascii="Times New Roman" w:hAnsi="Times New Roman" w:eastAsia="仿宋_GB2312" w:cs="Times New Roman"/>
                <w:color w:val="000000"/>
                <w:sz w:val="32"/>
                <w:szCs w:val="32"/>
                <w:highlight w:val="none"/>
                <w:lang w:val="en-US" w:eastAsia="zh-CN"/>
              </w:rPr>
              <w:t>优秀得6-10分，良好得1-5分，没有不得分。</w:t>
            </w:r>
          </w:p>
          <w:p w14:paraId="548413B3">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000000"/>
                <w:sz w:val="32"/>
                <w:szCs w:val="32"/>
                <w:highlight w:val="none"/>
                <w:lang w:val="en-US" w:eastAsia="zh-CN"/>
              </w:rPr>
              <w:t>重难点分析（5分）：</w:t>
            </w:r>
            <w:r>
              <w:rPr>
                <w:rFonts w:hint="default" w:ascii="Times New Roman" w:hAnsi="Times New Roman" w:eastAsia="仿宋_GB2312" w:cs="Times New Roman"/>
                <w:sz w:val="32"/>
                <w:szCs w:val="32"/>
                <w:highlight w:val="none"/>
                <w:lang w:val="en-US" w:eastAsia="zh-CN"/>
              </w:rPr>
              <w:t>对项目进行重点难点分析并制定相应措施，配合后期整体项目施工过程的分析，描述科学、针对性强、合理。</w:t>
            </w:r>
            <w:r>
              <w:rPr>
                <w:rFonts w:hint="default" w:ascii="Times New Roman" w:hAnsi="Times New Roman" w:eastAsia="仿宋_GB2312" w:cs="Times New Roman"/>
                <w:color w:val="000000"/>
                <w:sz w:val="32"/>
                <w:szCs w:val="32"/>
                <w:highlight w:val="none"/>
                <w:lang w:val="en-US" w:eastAsia="zh-CN"/>
              </w:rPr>
              <w:t>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28FFDFDC">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000000"/>
                <w:sz w:val="32"/>
                <w:szCs w:val="32"/>
                <w:highlight w:val="none"/>
                <w:lang w:val="en-US" w:eastAsia="zh-CN"/>
              </w:rPr>
              <w:t>保密措施及档案管理制度（5分）：优秀得3-5分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553A68BD">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p>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07EB63B3">
      <w:pPr>
        <w:pStyle w:val="12"/>
        <w:rPr>
          <w:rFonts w:hint="eastAsia" w:ascii="仿宋" w:hAnsi="仿宋" w:eastAsia="仿宋" w:cs="仿宋"/>
          <w:sz w:val="32"/>
          <w:szCs w:val="32"/>
          <w:highlight w:val="none"/>
          <w:lang w:val="en-US" w:eastAsia="zh-CN"/>
        </w:rPr>
      </w:pPr>
    </w:p>
    <w:p w14:paraId="04BCEE47">
      <w:pPr>
        <w:pStyle w:val="13"/>
        <w:rPr>
          <w:rFonts w:hint="eastAsia" w:ascii="仿宋" w:hAnsi="仿宋" w:eastAsia="仿宋" w:cs="仿宋"/>
          <w:sz w:val="32"/>
          <w:szCs w:val="32"/>
          <w:highlight w:val="none"/>
          <w:lang w:val="en-US" w:eastAsia="zh-CN"/>
        </w:rPr>
      </w:pPr>
    </w:p>
    <w:p w14:paraId="5B3D9BC0">
      <w:pPr>
        <w:pStyle w:val="13"/>
        <w:rPr>
          <w:rFonts w:hint="eastAsia" w:ascii="仿宋" w:hAnsi="仿宋" w:eastAsia="仿宋" w:cs="仿宋"/>
          <w:sz w:val="32"/>
          <w:szCs w:val="32"/>
          <w:highlight w:val="none"/>
          <w:lang w:val="en-US" w:eastAsia="zh-CN"/>
        </w:rPr>
      </w:pPr>
    </w:p>
    <w:p w14:paraId="1663472C">
      <w:pPr>
        <w:pStyle w:val="13"/>
        <w:rPr>
          <w:rFonts w:hint="eastAsia" w:ascii="仿宋" w:hAnsi="仿宋" w:eastAsia="仿宋" w:cs="仿宋"/>
          <w:sz w:val="32"/>
          <w:szCs w:val="32"/>
          <w:highlight w:val="none"/>
          <w:lang w:val="en-US" w:eastAsia="zh-CN"/>
        </w:rPr>
      </w:pPr>
    </w:p>
    <w:p w14:paraId="20443025">
      <w:pPr>
        <w:pStyle w:val="13"/>
        <w:rPr>
          <w:rFonts w:hint="eastAsia" w:ascii="仿宋" w:hAnsi="仿宋" w:eastAsia="仿宋" w:cs="仿宋"/>
          <w:sz w:val="32"/>
          <w:szCs w:val="32"/>
          <w:highlight w:val="none"/>
          <w:lang w:val="en-US" w:eastAsia="zh-CN"/>
        </w:rPr>
      </w:pPr>
    </w:p>
    <w:p w14:paraId="77FDE9C8">
      <w:pPr>
        <w:pStyle w:val="13"/>
        <w:rPr>
          <w:rFonts w:hint="eastAsia" w:ascii="仿宋" w:hAnsi="仿宋" w:eastAsia="仿宋" w:cs="仿宋"/>
          <w:sz w:val="32"/>
          <w:szCs w:val="32"/>
          <w:highlight w:val="none"/>
          <w:lang w:val="en-US" w:eastAsia="zh-CN"/>
        </w:rPr>
      </w:pPr>
    </w:p>
    <w:p w14:paraId="62B77427">
      <w:pPr>
        <w:pStyle w:val="13"/>
        <w:rPr>
          <w:rFonts w:hint="eastAsia" w:ascii="仿宋" w:hAnsi="仿宋" w:eastAsia="仿宋" w:cs="仿宋"/>
          <w:sz w:val="32"/>
          <w:szCs w:val="32"/>
          <w:highlight w:val="none"/>
          <w:lang w:val="en-US" w:eastAsia="zh-CN"/>
        </w:rPr>
      </w:pPr>
    </w:p>
    <w:p w14:paraId="33AE3F48">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2082A"/>
    <w:multiLevelType w:val="singleLevel"/>
    <w:tmpl w:val="AE12082A"/>
    <w:lvl w:ilvl="0" w:tentative="0">
      <w:start w:val="1"/>
      <w:numFmt w:val="decimal"/>
      <w:suff w:val="nothing"/>
      <w:lvlText w:val="%1、"/>
      <w:lvlJc w:val="left"/>
    </w:lvl>
  </w:abstractNum>
  <w:abstractNum w:abstractNumId="1">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0FF6DB1D"/>
    <w:multiLevelType w:val="singleLevel"/>
    <w:tmpl w:val="0FF6DB1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311658"/>
    <w:rsid w:val="02471314"/>
    <w:rsid w:val="033A76CC"/>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ADA1AA2"/>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AA1DB7"/>
    <w:rsid w:val="29B575A9"/>
    <w:rsid w:val="29E1276B"/>
    <w:rsid w:val="2AED38D4"/>
    <w:rsid w:val="2B581BF2"/>
    <w:rsid w:val="2BC62952"/>
    <w:rsid w:val="2CC66F08"/>
    <w:rsid w:val="2EC3522E"/>
    <w:rsid w:val="30305D0A"/>
    <w:rsid w:val="309143F1"/>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2106741"/>
    <w:rsid w:val="4290206D"/>
    <w:rsid w:val="438D7307"/>
    <w:rsid w:val="442A5BD9"/>
    <w:rsid w:val="454A3AE3"/>
    <w:rsid w:val="45502C7D"/>
    <w:rsid w:val="461026EE"/>
    <w:rsid w:val="464042EF"/>
    <w:rsid w:val="46717FE3"/>
    <w:rsid w:val="468F1307"/>
    <w:rsid w:val="47B42BE7"/>
    <w:rsid w:val="47FB2A68"/>
    <w:rsid w:val="4A3D2009"/>
    <w:rsid w:val="4B2116C3"/>
    <w:rsid w:val="4B6B4494"/>
    <w:rsid w:val="4BAF6E8A"/>
    <w:rsid w:val="4F71212E"/>
    <w:rsid w:val="4FDC1809"/>
    <w:rsid w:val="4FF27880"/>
    <w:rsid w:val="504C2670"/>
    <w:rsid w:val="531862B9"/>
    <w:rsid w:val="53E21C7B"/>
    <w:rsid w:val="5549003E"/>
    <w:rsid w:val="58517D83"/>
    <w:rsid w:val="58535244"/>
    <w:rsid w:val="589C7FC2"/>
    <w:rsid w:val="58A9515A"/>
    <w:rsid w:val="596040BD"/>
    <w:rsid w:val="5A0803C7"/>
    <w:rsid w:val="5BFB48DE"/>
    <w:rsid w:val="5CF873CF"/>
    <w:rsid w:val="5DA12EF6"/>
    <w:rsid w:val="61215F42"/>
    <w:rsid w:val="62641F69"/>
    <w:rsid w:val="629E645C"/>
    <w:rsid w:val="62A20064"/>
    <w:rsid w:val="62F72DBF"/>
    <w:rsid w:val="63204DAD"/>
    <w:rsid w:val="635A1B7D"/>
    <w:rsid w:val="63B41DA5"/>
    <w:rsid w:val="64555C7B"/>
    <w:rsid w:val="655F1E1A"/>
    <w:rsid w:val="658E425E"/>
    <w:rsid w:val="67934844"/>
    <w:rsid w:val="68F608D3"/>
    <w:rsid w:val="6AD87C8C"/>
    <w:rsid w:val="6B6E6EE6"/>
    <w:rsid w:val="6BA97B57"/>
    <w:rsid w:val="6CAC04F4"/>
    <w:rsid w:val="6D6535F8"/>
    <w:rsid w:val="6DB5018C"/>
    <w:rsid w:val="70251764"/>
    <w:rsid w:val="70722F5B"/>
    <w:rsid w:val="70D44079"/>
    <w:rsid w:val="71A2163F"/>
    <w:rsid w:val="71AB32FD"/>
    <w:rsid w:val="74F51705"/>
    <w:rsid w:val="768D3F82"/>
    <w:rsid w:val="775B1880"/>
    <w:rsid w:val="77E57406"/>
    <w:rsid w:val="79DA0070"/>
    <w:rsid w:val="79E97840"/>
    <w:rsid w:val="7BD60CC6"/>
    <w:rsid w:val="7BE03191"/>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Words>
  <Characters>322</Characters>
  <Lines>0</Lines>
  <Paragraphs>0</Paragraphs>
  <TotalTime>0</TotalTime>
  <ScaleCrop>false</ScaleCrop>
  <LinksUpToDate>false</LinksUpToDate>
  <CharactersWithSpaces>345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2025-05-14T03:14:00Z</cp:lastPrinted>
  <dcterms:modified xsi:type="dcterms:W3CDTF">2025-06-27T01:07:12Z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6441E1AF25FD4014A5C3568193297641_13</vt:lpwstr>
  </property>
  <property fmtid="{D5CDD505-2E9C-101B-9397-08002B2CF9AE}" pid="4" name="commondata">
    <vt:lpwstr>eyJoZGlkIjoiN2I0NDMxMDhhNzIxZjIxM2FiMjFkZWExNzY4MTY3OTUifQ==</vt:lpwstr>
  </property>
  <property fmtid="{D5CDD505-2E9C-101B-9397-08002B2CF9AE}" pid="5" name="KSOTemplateDocerSaveRecord">
    <vt:lpwstr>eyJoZGlkIjoiN2Q0ZTU2OGFkODI5YTZhZDA4NGU5MjI0YzlkZDliYWIiLCJ1c2VySWQiOiIxNDg3MzQ4MiJ9</vt:lpwstr>
  </property>
</Properties>
</file>