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342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262CEA53">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许昌市建设投资有限责任公司</w:t>
      </w:r>
    </w:p>
    <w:p w14:paraId="0BAE0A4B">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5FEEC352">
      <w:pPr>
        <w:jc w:val="center"/>
        <w:rPr>
          <w:rFonts w:hint="default" w:ascii="Times New Roman" w:hAnsi="Times New Roman" w:eastAsia="仿宋" w:cs="Times New Roman"/>
          <w:color w:val="auto"/>
          <w:sz w:val="28"/>
          <w:szCs w:val="28"/>
          <w:highlight w:val="none"/>
          <w:shd w:val="clear" w:color="auto" w:fill="auto"/>
        </w:rPr>
      </w:pPr>
    </w:p>
    <w:p w14:paraId="5E5A2635">
      <w:pPr>
        <w:rPr>
          <w:rFonts w:hint="default" w:ascii="Times New Roman" w:hAnsi="Times New Roman" w:eastAsia="仿宋" w:cs="Times New Roman"/>
          <w:color w:val="auto"/>
          <w:sz w:val="28"/>
          <w:szCs w:val="28"/>
          <w:highlight w:val="none"/>
          <w:shd w:val="clear" w:color="auto" w:fill="auto"/>
        </w:rPr>
      </w:pPr>
    </w:p>
    <w:p w14:paraId="69AB78EC">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69F6F6EE">
      <w:pPr>
        <w:rPr>
          <w:rFonts w:hint="default" w:ascii="Times New Roman" w:hAnsi="Times New Roman" w:eastAsia="仿宋" w:cs="Times New Roman"/>
          <w:color w:val="auto"/>
          <w:sz w:val="28"/>
          <w:szCs w:val="28"/>
          <w:highlight w:val="none"/>
          <w:shd w:val="clear" w:color="auto" w:fill="auto"/>
        </w:rPr>
      </w:pPr>
    </w:p>
    <w:p w14:paraId="2A53C3D8">
      <w:pPr>
        <w:jc w:val="center"/>
        <w:rPr>
          <w:rFonts w:hint="default" w:ascii="Times New Roman" w:hAnsi="Times New Roman" w:eastAsia="仿宋" w:cs="Times New Roman"/>
          <w:color w:val="auto"/>
          <w:sz w:val="28"/>
          <w:szCs w:val="28"/>
          <w:highlight w:val="none"/>
          <w:shd w:val="clear" w:color="auto" w:fill="auto"/>
        </w:rPr>
      </w:pPr>
    </w:p>
    <w:p w14:paraId="49090D96">
      <w:pPr>
        <w:pStyle w:val="19"/>
        <w:jc w:val="both"/>
        <w:rPr>
          <w:rFonts w:hint="default" w:ascii="Times New Roman" w:hAnsi="Times New Roman" w:eastAsia="仿宋" w:cs="Times New Roman"/>
          <w:color w:val="auto"/>
          <w:sz w:val="28"/>
          <w:szCs w:val="28"/>
          <w:highlight w:val="none"/>
          <w:shd w:val="clear" w:color="auto" w:fill="auto"/>
        </w:rPr>
      </w:pPr>
    </w:p>
    <w:p w14:paraId="3394B8BF">
      <w:pPr>
        <w:jc w:val="center"/>
        <w:rPr>
          <w:rFonts w:hint="default" w:ascii="Times New Roman" w:hAnsi="Times New Roman" w:eastAsia="仿宋" w:cs="Times New Roman"/>
          <w:color w:val="auto"/>
          <w:sz w:val="28"/>
          <w:szCs w:val="28"/>
          <w:highlight w:val="none"/>
          <w:shd w:val="clear" w:color="auto" w:fill="auto"/>
        </w:rPr>
      </w:pPr>
    </w:p>
    <w:p w14:paraId="56849CE6">
      <w:pPr>
        <w:jc w:val="center"/>
        <w:rPr>
          <w:rFonts w:hint="default" w:ascii="Times New Roman" w:hAnsi="Times New Roman" w:eastAsia="仿宋" w:cs="Times New Roman"/>
          <w:color w:val="auto"/>
          <w:sz w:val="28"/>
          <w:szCs w:val="28"/>
          <w:highlight w:val="none"/>
          <w:shd w:val="clear" w:color="auto" w:fill="auto"/>
        </w:rPr>
      </w:pPr>
    </w:p>
    <w:p w14:paraId="13DEA958">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许昌市建设投资有限责任公司</w:t>
      </w:r>
    </w:p>
    <w:p w14:paraId="3801A122">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36919D7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月</w:t>
      </w:r>
    </w:p>
    <w:p w14:paraId="5FC6647A">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57251B08">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04E9EFF">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06F6D416">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7DF879B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1A9D005B">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270502C1">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9E42EF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647788D0">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90AF70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09D92C48">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2D1479CB">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6793D5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20E7D89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关于对其名下相关设备资产评估服务比选项目。</w:t>
      </w:r>
    </w:p>
    <w:p w14:paraId="009C0B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许昌市建设投资有限责任公司</w:t>
      </w:r>
    </w:p>
    <w:p w14:paraId="7F8F404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52DF55E5">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2A1A16A2">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B8D8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7A40A4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5B6BBE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4E91B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025598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724CA5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7CE981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4B02E5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7F96A9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66AFCF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0984AD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下午6点</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p>
    <w:p w14:paraId="52AB0A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E857D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eastAsia" w:ascii="Times New Roman" w:hAnsi="Times New Roman" w:eastAsia="仿宋_GB2312" w:cs="Times New Roman"/>
          <w:sz w:val="32"/>
          <w:szCs w:val="32"/>
          <w:lang w:eastAsia="zh-CN"/>
        </w:rPr>
        <w:t>。</w:t>
      </w:r>
    </w:p>
    <w:p w14:paraId="2E330D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71A68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6B3567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443737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w:t>
      </w:r>
    </w:p>
    <w:p w14:paraId="688E6F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45F334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rPr>
        <w:t>有权拒绝接收。</w:t>
      </w:r>
    </w:p>
    <w:p w14:paraId="5E91EB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2A87FE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w:t>
      </w:r>
      <w:r>
        <w:rPr>
          <w:rFonts w:hint="default" w:ascii="Times New Roman" w:hAnsi="Times New Roman" w:eastAsia="仿宋_GB2312" w:cs="Times New Roman"/>
          <w:color w:val="auto"/>
          <w:sz w:val="32"/>
          <w:szCs w:val="32"/>
          <w:highlight w:val="none"/>
          <w:lang w:val="en-US" w:eastAsia="zh-CN"/>
        </w:rPr>
        <w:t>比选</w:t>
      </w:r>
      <w:r>
        <w:rPr>
          <w:rFonts w:hint="default" w:ascii="Times New Roman" w:hAnsi="Times New Roman" w:eastAsia="仿宋_GB2312" w:cs="Times New Roman"/>
          <w:color w:val="auto"/>
          <w:sz w:val="32"/>
          <w:szCs w:val="32"/>
          <w:highlight w:val="none"/>
          <w:lang w:eastAsia="zh-CN"/>
        </w:rPr>
        <w:t>控制价</w:t>
      </w:r>
      <w:r>
        <w:rPr>
          <w:rFonts w:hint="default" w:ascii="Times New Roman" w:hAnsi="Times New Roman" w:eastAsia="仿宋_GB2312" w:cs="Times New Roman"/>
          <w:color w:val="auto"/>
          <w:sz w:val="32"/>
          <w:szCs w:val="32"/>
          <w:highlight w:val="none"/>
          <w:lang w:val="en-US" w:eastAsia="zh-CN"/>
        </w:rPr>
        <w:t>9.55万元。</w:t>
      </w:r>
    </w:p>
    <w:p w14:paraId="3BE70C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129438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7"/>
      <w:bookmarkEnd w:id="0"/>
      <w:bookmarkStart w:id="1" w:name="_Toc28359008"/>
      <w:bookmarkEnd w:id="1"/>
      <w:bookmarkStart w:id="2" w:name="_Toc28359085"/>
      <w:bookmarkEnd w:id="2"/>
      <w:bookmarkStart w:id="3" w:name="_Toc35393796"/>
      <w:bookmarkEnd w:id="3"/>
      <w:bookmarkStart w:id="4" w:name="_Toc35393626"/>
      <w:bookmarkEnd w:id="4"/>
      <w:bookmarkStart w:id="5" w:name="_Toc35393795"/>
      <w:bookmarkEnd w:id="5"/>
      <w:r>
        <w:rPr>
          <w:rFonts w:hint="default" w:ascii="Times New Roman" w:hAnsi="Times New Roman" w:eastAsia="仿宋_GB2312" w:cs="Times New Roman"/>
          <w:b/>
          <w:bCs w:val="0"/>
          <w:sz w:val="32"/>
          <w:szCs w:val="32"/>
          <w:highlight w:val="none"/>
          <w:lang w:val="en-US" w:eastAsia="zh-CN"/>
        </w:rPr>
        <w:t>十、联系方式</w:t>
      </w:r>
    </w:p>
    <w:p w14:paraId="20647A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lang w:eastAsia="zh-CN"/>
        </w:rPr>
        <w:t>许昌市建设投资有限责任公司</w:t>
      </w:r>
    </w:p>
    <w:p w14:paraId="425D18E9">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6B96E7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413950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6F0D45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11C97FE5">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453D9C0F">
      <w:pPr>
        <w:pStyle w:val="14"/>
        <w:rPr>
          <w:rFonts w:hint="default" w:ascii="Times New Roman" w:hAnsi="Times New Roman" w:eastAsia="仿宋" w:cs="Times New Roman"/>
          <w:b/>
          <w:bCs/>
          <w:color w:val="auto"/>
          <w:sz w:val="24"/>
          <w:szCs w:val="24"/>
        </w:rPr>
      </w:pPr>
    </w:p>
    <w:p w14:paraId="74403ED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2BB051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3B5FEF2E">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58800AF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11DEE1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49D970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064F70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48EBB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7EE00E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03FE9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7A418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61D7B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014320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9.55万元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4343CD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3620C0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039473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bookmarkStart w:id="9" w:name="_GoBack"/>
      <w:bookmarkEnd w:id="9"/>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2CEA21D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8E7D1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0AEC21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32F7D1C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52A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D3AE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9953C8">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1815ACC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5595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2BAE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76D443">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许昌市建设投资有限责任公司关于对其名下相关设备资产评估服务比选项目。</w:t>
            </w:r>
          </w:p>
          <w:p w14:paraId="20146FA0">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04E3003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78653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31E615">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2B9E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许昌市建设投资有限责任公司</w:t>
            </w:r>
            <w:r>
              <w:rPr>
                <w:rFonts w:hint="default" w:ascii="Times New Roman" w:hAnsi="Times New Roman" w:eastAsia="仿宋" w:cs="Times New Roman"/>
                <w:color w:val="auto"/>
                <w:sz w:val="24"/>
                <w:szCs w:val="24"/>
                <w:highlight w:val="none"/>
                <w:shd w:val="clear" w:color="auto" w:fill="FFFFFF"/>
              </w:rPr>
              <w:t xml:space="preserve"> </w:t>
            </w:r>
          </w:p>
          <w:p w14:paraId="1C9F7F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30D99BC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095EC1B2">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53C5C81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541C74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B0A643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B395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451B9049">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7F7B09E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1A8DE61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666F71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75B1BBA5">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7070358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36F0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7EEA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F1C05">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484C625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BA0F8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842C1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6A29F">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本项目单项评估服务费最高限价为</w:t>
            </w:r>
            <w:r>
              <w:rPr>
                <w:rFonts w:hint="default" w:ascii="Times New Roman" w:hAnsi="Times New Roman" w:eastAsia="仿宋" w:cs="Times New Roman"/>
                <w:color w:val="auto"/>
                <w:sz w:val="24"/>
                <w:szCs w:val="24"/>
                <w:highlight w:val="none"/>
                <w:lang w:val="en-US" w:eastAsia="zh-CN"/>
              </w:rPr>
              <w:t>9.55万元</w:t>
            </w:r>
            <w:r>
              <w:rPr>
                <w:rFonts w:hint="default" w:ascii="Times New Roman" w:hAnsi="Times New Roman" w:eastAsia="仿宋" w:cs="Times New Roman"/>
                <w:color w:val="auto"/>
                <w:sz w:val="24"/>
                <w:szCs w:val="24"/>
                <w:highlight w:val="none"/>
                <w:lang w:val="zh-CN" w:eastAsia="zh-CN"/>
              </w:rPr>
              <w:t>，超出最高限价的投标无效。</w:t>
            </w:r>
          </w:p>
          <w:p w14:paraId="5B055F8A">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784374DB">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DFBD7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04E6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8A26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82AA9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1F3EB8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23806D2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9251E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A7FA7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2DFE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2E94511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66805A6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F88E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A477C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F077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0943CABF">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342E6F7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9BD76E">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2191C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2F478">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B10149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9E67C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A7CE21">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847F52">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_GB2312" w:cs="Times New Roman"/>
                <w:color w:val="auto"/>
                <w:sz w:val="24"/>
                <w:szCs w:val="24"/>
                <w:highlight w:val="none"/>
              </w:rPr>
              <w:t>202</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26</w:t>
            </w:r>
            <w:r>
              <w:rPr>
                <w:rFonts w:hint="default" w:ascii="Times New Roman" w:hAnsi="Times New Roman" w:eastAsia="仿宋_GB2312" w:cs="Times New Roman"/>
                <w:color w:val="auto"/>
                <w:sz w:val="24"/>
                <w:szCs w:val="24"/>
                <w:highlight w:val="none"/>
              </w:rPr>
              <w:t>日</w:t>
            </w:r>
            <w:r>
              <w:rPr>
                <w:rFonts w:hint="default" w:ascii="Times New Roman" w:hAnsi="Times New Roman" w:eastAsia="仿宋_GB2312" w:cs="Times New Roman"/>
                <w:color w:val="auto"/>
                <w:sz w:val="24"/>
                <w:szCs w:val="24"/>
                <w:highlight w:val="none"/>
                <w:lang w:val="en-US" w:eastAsia="zh-CN"/>
              </w:rPr>
              <w:t>下午6点</w:t>
            </w:r>
            <w:r>
              <w:rPr>
                <w:rFonts w:hint="default" w:ascii="Times New Roman" w:hAnsi="Times New Roman" w:eastAsia="仿宋_GB2312" w:cs="Times New Roman"/>
                <w:color w:val="auto"/>
                <w:sz w:val="24"/>
                <w:szCs w:val="24"/>
                <w:highlight w:val="none"/>
              </w:rPr>
              <w:t>前</w:t>
            </w:r>
            <w:r>
              <w:rPr>
                <w:rFonts w:hint="default" w:ascii="Times New Roman" w:hAnsi="Times New Roman" w:eastAsia="仿宋" w:cs="Times New Roman"/>
                <w:bCs/>
                <w:color w:val="auto"/>
                <w:sz w:val="24"/>
                <w:szCs w:val="24"/>
                <w:highlight w:val="none"/>
                <w:lang w:val="zh-CN"/>
              </w:rPr>
              <w:t>。</w:t>
            </w:r>
          </w:p>
        </w:tc>
      </w:tr>
      <w:tr w14:paraId="6495269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C908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C4D8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1E9F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75533CC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9CC8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F9B06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6D6EE">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26C267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EF692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CEC9B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26C52D">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022AFD6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66A8BA">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75734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EDF53">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8D82937">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纸质版投标文件：按比选</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5B87C7C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06A4">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6D1B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7D59D9">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291F32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6B9AA">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B8237">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2D50A">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03EEC85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6FF7292">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57985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00342E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2BC9D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0CC02B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4CCFEB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737D1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4E1E6C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1463F5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5D4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8ACC8C8">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B8BE88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2461BF4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7ED218C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5D6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73BB8334">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25818BA4">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25</w:t>
            </w:r>
            <w:r>
              <w:rPr>
                <w:rFonts w:hint="default" w:ascii="Times New Roman" w:hAnsi="Times New Roman" w:cs="Times New Roman"/>
                <w:sz w:val="28"/>
                <w:szCs w:val="28"/>
              </w:rPr>
              <w:t>分</w:t>
            </w:r>
          </w:p>
        </w:tc>
        <w:tc>
          <w:tcPr>
            <w:tcW w:w="4004" w:type="dxa"/>
            <w:noWrap w:val="0"/>
            <w:vAlign w:val="center"/>
          </w:tcPr>
          <w:p w14:paraId="0944CAE6">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9.55</w:t>
            </w:r>
            <w:r>
              <w:rPr>
                <w:rFonts w:hint="default" w:ascii="Times New Roman" w:hAnsi="Times New Roman" w:cs="Times New Roman"/>
                <w:color w:val="auto"/>
                <w:kern w:val="0"/>
                <w:sz w:val="28"/>
                <w:szCs w:val="28"/>
                <w:highlight w:val="none"/>
                <w:lang w:bidi="ar"/>
              </w:rPr>
              <w:t>万元为无效报价；</w:t>
            </w:r>
          </w:p>
          <w:p w14:paraId="1BCD741D">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18B46C21">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25</w:t>
            </w:r>
            <w:r>
              <w:rPr>
                <w:rFonts w:hint="default" w:ascii="Times New Roman" w:hAnsi="Times New Roman" w:cs="Times New Roman"/>
                <w:color w:val="000000"/>
                <w:kern w:val="0"/>
                <w:sz w:val="28"/>
                <w:szCs w:val="28"/>
                <w:lang w:bidi="ar"/>
              </w:rPr>
              <w:t>分。</w:t>
            </w:r>
          </w:p>
        </w:tc>
        <w:tc>
          <w:tcPr>
            <w:tcW w:w="1575" w:type="dxa"/>
            <w:noWrap w:val="0"/>
            <w:vAlign w:val="center"/>
          </w:tcPr>
          <w:p w14:paraId="12052D4A">
            <w:pPr>
              <w:tabs>
                <w:tab w:val="left" w:pos="622"/>
              </w:tabs>
              <w:jc w:val="center"/>
              <w:rPr>
                <w:rFonts w:hint="default" w:ascii="Times New Roman" w:hAnsi="Times New Roman" w:cs="Times New Roman"/>
                <w:sz w:val="24"/>
              </w:rPr>
            </w:pPr>
          </w:p>
        </w:tc>
      </w:tr>
      <w:tr w14:paraId="4419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550D8CA4">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2CA7B309">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1D6497AA">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得10分，最高20分</w:t>
            </w:r>
            <w:r>
              <w:rPr>
                <w:rFonts w:hint="default" w:ascii="Times New Roman" w:hAnsi="Times New Roman" w:eastAsia="宋体" w:cs="Times New Roman"/>
                <w:color w:val="000000"/>
                <w:kern w:val="0"/>
                <w:sz w:val="28"/>
                <w:szCs w:val="28"/>
                <w:lang w:val="en-US" w:eastAsia="zh-CN" w:bidi="ar"/>
              </w:rPr>
              <w:t>。</w:t>
            </w:r>
            <w:r>
              <w:rPr>
                <w:rFonts w:hint="default" w:ascii="Times New Roman" w:hAnsi="Times New Roman" w:eastAsia="宋体" w:cs="Times New Roman"/>
                <w:color w:val="000000"/>
                <w:kern w:val="0"/>
                <w:sz w:val="24"/>
                <w:szCs w:val="24"/>
                <w:lang w:val="en-US" w:eastAsia="zh-CN" w:bidi="ar"/>
              </w:rPr>
              <w:t>注：以上人员证书除提供证明文件复印件或扫描件外同时应提供投标人为该人员缴纳近1年内任意连续3个月的社保证明材料，否则不得分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41F0D7A7">
            <w:pPr>
              <w:tabs>
                <w:tab w:val="left" w:pos="622"/>
              </w:tabs>
              <w:jc w:val="center"/>
              <w:rPr>
                <w:rFonts w:hint="default" w:ascii="Times New Roman" w:hAnsi="Times New Roman" w:cs="Times New Roman"/>
                <w:sz w:val="24"/>
              </w:rPr>
            </w:pPr>
          </w:p>
        </w:tc>
      </w:tr>
      <w:tr w14:paraId="7BD5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48D27B7">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4B2820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35</w:t>
            </w:r>
            <w:r>
              <w:rPr>
                <w:rFonts w:hint="default" w:ascii="Times New Roman" w:hAnsi="Times New Roman" w:cs="Times New Roman"/>
                <w:sz w:val="28"/>
                <w:szCs w:val="28"/>
              </w:rPr>
              <w:t>分</w:t>
            </w:r>
          </w:p>
        </w:tc>
        <w:tc>
          <w:tcPr>
            <w:tcW w:w="4004" w:type="dxa"/>
            <w:noWrap w:val="0"/>
            <w:vAlign w:val="center"/>
          </w:tcPr>
          <w:p w14:paraId="02E491B9">
            <w:pPr>
              <w:numPr>
                <w:ilvl w:val="0"/>
                <w:numId w:val="5"/>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731298B5">
            <w:pPr>
              <w:keepNext w:val="0"/>
              <w:keepLines w:val="0"/>
              <w:pageBreakBefore w:val="0"/>
              <w:widowControl w:val="0"/>
              <w:numPr>
                <w:ilvl w:val="0"/>
                <w:numId w:val="0"/>
              </w:numPr>
              <w:tabs>
                <w:tab w:val="left" w:pos="622"/>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2、服务方案详细、完好、全面，评估中涉及与金融机构协调和存在沟通困难，相关方案和举措</w:t>
            </w:r>
            <w:r>
              <w:rPr>
                <w:rFonts w:hint="default" w:ascii="Times New Roman" w:hAnsi="Times New Roman" w:eastAsia="仿宋_GB2312" w:cs="Times New Roman"/>
                <w:color w:val="auto"/>
                <w:kern w:val="0"/>
                <w:sz w:val="32"/>
                <w:szCs w:val="32"/>
                <w:highlight w:val="none"/>
                <w:lang w:val="en-US" w:eastAsia="zh-CN" w:bidi="ar"/>
              </w:rPr>
              <w:t>优秀的得11—20分，良好的得1—10分，没有不得分。</w:t>
            </w:r>
          </w:p>
        </w:tc>
        <w:tc>
          <w:tcPr>
            <w:tcW w:w="1575" w:type="dxa"/>
            <w:noWrap w:val="0"/>
            <w:vAlign w:val="center"/>
          </w:tcPr>
          <w:p w14:paraId="6959BE3C">
            <w:pPr>
              <w:tabs>
                <w:tab w:val="left" w:pos="622"/>
              </w:tabs>
              <w:jc w:val="center"/>
              <w:rPr>
                <w:rFonts w:hint="default" w:ascii="Times New Roman" w:hAnsi="Times New Roman" w:cs="Times New Roman"/>
                <w:sz w:val="24"/>
              </w:rPr>
            </w:pPr>
          </w:p>
        </w:tc>
      </w:tr>
      <w:tr w14:paraId="7838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1F680567">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1E2AF053">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002EB111">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w:t>
            </w:r>
            <w:r>
              <w:rPr>
                <w:rFonts w:hint="default" w:ascii="Times New Roman" w:hAnsi="Times New Roman" w:cs="Times New Roman"/>
                <w:color w:val="auto"/>
                <w:kern w:val="2"/>
                <w:sz w:val="28"/>
                <w:szCs w:val="28"/>
                <w:lang w:val="en-US" w:eastAsia="zh-CN" w:bidi="ar"/>
              </w:rPr>
              <w:t>2</w:t>
            </w:r>
            <w:r>
              <w:rPr>
                <w:rFonts w:hint="default" w:ascii="Times New Roman" w:hAnsi="Times New Roman" w:eastAsia="宋体" w:cs="Times New Roman"/>
                <w:color w:val="auto"/>
                <w:kern w:val="2"/>
                <w:sz w:val="28"/>
                <w:szCs w:val="28"/>
                <w:lang w:val="en-US" w:eastAsia="zh-CN" w:bidi="ar"/>
              </w:rPr>
              <w:t>年</w:t>
            </w:r>
            <w:r>
              <w:rPr>
                <w:rFonts w:hint="default" w:ascii="Times New Roman" w:hAnsi="Times New Roman" w:cs="Times New Roman"/>
                <w:color w:val="auto"/>
                <w:kern w:val="2"/>
                <w:sz w:val="28"/>
                <w:szCs w:val="28"/>
                <w:lang w:val="en-US" w:eastAsia="zh-CN" w:bidi="ar"/>
              </w:rPr>
              <w:t>6</w:t>
            </w:r>
            <w:r>
              <w:rPr>
                <w:rFonts w:hint="default" w:ascii="Times New Roman" w:hAnsi="Times New Roman" w:eastAsia="宋体" w:cs="Times New Roman"/>
                <w:color w:val="auto"/>
                <w:kern w:val="2"/>
                <w:sz w:val="28"/>
                <w:szCs w:val="28"/>
                <w:lang w:val="en-US" w:eastAsia="zh-CN" w:bidi="ar"/>
              </w:rPr>
              <w:t>月</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日起，投标人承担资产评估服务同类项目业绩情况：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10B9F5CA">
            <w:pPr>
              <w:tabs>
                <w:tab w:val="left" w:pos="622"/>
              </w:tabs>
              <w:jc w:val="center"/>
              <w:rPr>
                <w:rFonts w:hint="default" w:ascii="Times New Roman" w:hAnsi="Times New Roman" w:cs="Times New Roman"/>
                <w:sz w:val="24"/>
              </w:rPr>
            </w:pPr>
          </w:p>
        </w:tc>
      </w:tr>
      <w:tr w14:paraId="2E70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31A24248">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2A664A9E">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04BE273B">
            <w:pPr>
              <w:tabs>
                <w:tab w:val="left" w:pos="622"/>
              </w:tabs>
              <w:jc w:val="center"/>
              <w:rPr>
                <w:rFonts w:hint="default" w:ascii="Times New Roman" w:hAnsi="Times New Roman" w:cs="Times New Roman"/>
                <w:sz w:val="24"/>
              </w:rPr>
            </w:pPr>
          </w:p>
        </w:tc>
        <w:tc>
          <w:tcPr>
            <w:tcW w:w="1575" w:type="dxa"/>
            <w:noWrap w:val="0"/>
            <w:vAlign w:val="center"/>
          </w:tcPr>
          <w:p w14:paraId="667C5CB8">
            <w:pPr>
              <w:tabs>
                <w:tab w:val="left" w:pos="622"/>
              </w:tabs>
              <w:jc w:val="center"/>
              <w:rPr>
                <w:rFonts w:hint="default" w:ascii="Times New Roman" w:hAnsi="Times New Roman" w:cs="Times New Roman"/>
                <w:sz w:val="24"/>
              </w:rPr>
            </w:pPr>
          </w:p>
        </w:tc>
      </w:tr>
    </w:tbl>
    <w:p w14:paraId="178569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39800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52033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14AE44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7BFCA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729DF2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3DE99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51F926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061F21CA">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46A26C52">
      <w:pPr>
        <w:pStyle w:val="11"/>
        <w:rPr>
          <w:rFonts w:hint="default" w:ascii="Times New Roman" w:hAnsi="Times New Roman" w:eastAsia="仿宋" w:cs="Times New Roman"/>
          <w:b/>
          <w:bCs/>
          <w:color w:val="auto"/>
          <w:sz w:val="40"/>
          <w:szCs w:val="40"/>
          <w:shd w:val="clear" w:color="050000" w:fill="auto"/>
        </w:rPr>
      </w:pPr>
    </w:p>
    <w:p w14:paraId="53DA8518">
      <w:pPr>
        <w:spacing w:line="360" w:lineRule="auto"/>
        <w:jc w:val="center"/>
        <w:rPr>
          <w:rFonts w:hint="default" w:ascii="Times New Roman" w:hAnsi="Times New Roman" w:eastAsia="仿宋" w:cs="Times New Roman"/>
          <w:b/>
          <w:color w:val="auto"/>
          <w:sz w:val="40"/>
          <w:szCs w:val="40"/>
          <w:shd w:val="clear" w:color="060000" w:fill="auto"/>
        </w:rPr>
      </w:pPr>
    </w:p>
    <w:p w14:paraId="4F703A1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6A70935E">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5169CDC5">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5A417F5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263F03B2">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许昌市建设投资有限责任公司</w:t>
      </w:r>
      <w:r>
        <w:rPr>
          <w:rFonts w:hint="default" w:ascii="Times New Roman" w:hAnsi="Times New Roman" w:eastAsia="方正小标宋简体" w:cs="Times New Roman"/>
          <w:b w:val="0"/>
          <w:bCs w:val="0"/>
          <w:sz w:val="40"/>
          <w:szCs w:val="40"/>
          <w:lang w:val="en-US" w:eastAsia="zh-CN"/>
        </w:rPr>
        <w:t>关于对其名下</w:t>
      </w:r>
    </w:p>
    <w:p w14:paraId="40BC81A9">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430F466E">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46984352">
      <w:pPr>
        <w:jc w:val="center"/>
        <w:rPr>
          <w:rFonts w:hint="default" w:ascii="Times New Roman" w:hAnsi="Times New Roman" w:eastAsia="仿宋" w:cs="Times New Roman"/>
          <w:color w:val="auto"/>
          <w:sz w:val="28"/>
          <w:szCs w:val="28"/>
          <w:shd w:val="clear" w:color="050000" w:fill="auto"/>
        </w:rPr>
      </w:pPr>
    </w:p>
    <w:p w14:paraId="4E90453F">
      <w:pPr>
        <w:jc w:val="center"/>
        <w:rPr>
          <w:rFonts w:hint="default" w:ascii="Times New Roman" w:hAnsi="Times New Roman" w:eastAsia="仿宋" w:cs="Times New Roman"/>
          <w:color w:val="auto"/>
          <w:sz w:val="28"/>
          <w:szCs w:val="28"/>
          <w:shd w:val="clear" w:color="050000" w:fill="auto"/>
        </w:rPr>
      </w:pPr>
    </w:p>
    <w:p w14:paraId="623C1496">
      <w:pPr>
        <w:rPr>
          <w:rFonts w:hint="default" w:ascii="Times New Roman" w:hAnsi="Times New Roman" w:eastAsia="仿宋" w:cs="Times New Roman"/>
          <w:color w:val="auto"/>
          <w:sz w:val="28"/>
          <w:szCs w:val="28"/>
          <w:shd w:val="clear" w:color="050000" w:fill="auto"/>
        </w:rPr>
      </w:pPr>
    </w:p>
    <w:p w14:paraId="6D8C9A36">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7266F29">
      <w:pPr>
        <w:pStyle w:val="3"/>
        <w:numPr>
          <w:ilvl w:val="1"/>
          <w:numId w:val="0"/>
        </w:numPr>
        <w:rPr>
          <w:rFonts w:hint="default" w:ascii="Times New Roman" w:hAnsi="Times New Roman" w:eastAsia="仿宋" w:cs="Times New Roman"/>
          <w:sz w:val="32"/>
          <w:szCs w:val="32"/>
        </w:rPr>
      </w:pPr>
    </w:p>
    <w:p w14:paraId="68CF2834">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6B09A821">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77D89C9E">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E98087E">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E16DD4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273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31CF6B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4A7211F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0B576FE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17CAE5E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0C8DF8B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2CC0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37E6B1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3BE76EF7">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4CE29B3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9C56AA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80E9076">
            <w:pPr>
              <w:snapToGrid w:val="0"/>
              <w:spacing w:line="540" w:lineRule="exact"/>
              <w:rPr>
                <w:rFonts w:hint="default" w:ascii="Times New Roman" w:hAnsi="Times New Roman" w:eastAsia="仿宋" w:cs="Times New Roman"/>
                <w:color w:val="auto"/>
                <w:sz w:val="22"/>
                <w:szCs w:val="22"/>
                <w:highlight w:val="none"/>
              </w:rPr>
            </w:pPr>
          </w:p>
        </w:tc>
      </w:tr>
      <w:tr w14:paraId="19F7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2C9C40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68256C4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62EC000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A7D56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35E8FBA">
            <w:pPr>
              <w:snapToGrid w:val="0"/>
              <w:spacing w:line="540" w:lineRule="exact"/>
              <w:rPr>
                <w:rFonts w:hint="default" w:ascii="Times New Roman" w:hAnsi="Times New Roman" w:eastAsia="仿宋" w:cs="Times New Roman"/>
                <w:color w:val="auto"/>
                <w:sz w:val="22"/>
                <w:szCs w:val="22"/>
                <w:highlight w:val="none"/>
              </w:rPr>
            </w:pPr>
          </w:p>
        </w:tc>
      </w:tr>
      <w:tr w14:paraId="0868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2FEA4D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2B98AC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61D740D7">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72B17BA">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2104ECD">
            <w:pPr>
              <w:snapToGrid w:val="0"/>
              <w:spacing w:line="540" w:lineRule="exact"/>
              <w:rPr>
                <w:rFonts w:hint="default" w:ascii="Times New Roman" w:hAnsi="Times New Roman" w:eastAsia="仿宋" w:cs="Times New Roman"/>
                <w:color w:val="auto"/>
                <w:sz w:val="22"/>
                <w:szCs w:val="22"/>
                <w:highlight w:val="none"/>
              </w:rPr>
            </w:pPr>
          </w:p>
        </w:tc>
      </w:tr>
      <w:tr w14:paraId="3B7E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121B8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3EFEAD4F">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6483ED9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62FC57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0496B10">
            <w:pPr>
              <w:snapToGrid w:val="0"/>
              <w:spacing w:line="540" w:lineRule="exact"/>
              <w:rPr>
                <w:rFonts w:hint="default" w:ascii="Times New Roman" w:hAnsi="Times New Roman" w:eastAsia="仿宋" w:cs="Times New Roman"/>
                <w:color w:val="auto"/>
                <w:sz w:val="22"/>
                <w:szCs w:val="22"/>
                <w:highlight w:val="none"/>
              </w:rPr>
            </w:pPr>
          </w:p>
        </w:tc>
      </w:tr>
      <w:tr w14:paraId="6BDE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2C05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17A9EC0A">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064E60E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62CB21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DA3B9E0">
            <w:pPr>
              <w:snapToGrid w:val="0"/>
              <w:spacing w:line="540" w:lineRule="exact"/>
              <w:rPr>
                <w:rFonts w:hint="default" w:ascii="Times New Roman" w:hAnsi="Times New Roman" w:eastAsia="仿宋" w:cs="Times New Roman"/>
                <w:color w:val="auto"/>
                <w:sz w:val="22"/>
                <w:szCs w:val="22"/>
                <w:highlight w:val="none"/>
              </w:rPr>
            </w:pPr>
          </w:p>
        </w:tc>
      </w:tr>
      <w:tr w14:paraId="7549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6C72D4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2DB0571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58FD071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104C64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543232B">
            <w:pPr>
              <w:snapToGrid w:val="0"/>
              <w:spacing w:line="540" w:lineRule="exact"/>
              <w:rPr>
                <w:rFonts w:hint="default" w:ascii="Times New Roman" w:hAnsi="Times New Roman" w:eastAsia="仿宋" w:cs="Times New Roman"/>
                <w:color w:val="auto"/>
                <w:sz w:val="22"/>
                <w:szCs w:val="22"/>
                <w:highlight w:val="none"/>
              </w:rPr>
            </w:pPr>
          </w:p>
        </w:tc>
      </w:tr>
      <w:tr w14:paraId="3270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AD17F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26B67F9F">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5D537C2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CB3DD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F5060F">
            <w:pPr>
              <w:snapToGrid w:val="0"/>
              <w:spacing w:line="540" w:lineRule="exact"/>
              <w:rPr>
                <w:rFonts w:hint="default" w:ascii="Times New Roman" w:hAnsi="Times New Roman" w:eastAsia="仿宋" w:cs="Times New Roman"/>
                <w:color w:val="auto"/>
                <w:sz w:val="22"/>
                <w:szCs w:val="22"/>
                <w:highlight w:val="none"/>
              </w:rPr>
            </w:pPr>
          </w:p>
        </w:tc>
      </w:tr>
      <w:tr w14:paraId="55FC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E2207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2CA0641">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2DE80DA9">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06712B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9165F53">
            <w:pPr>
              <w:snapToGrid w:val="0"/>
              <w:spacing w:line="540" w:lineRule="exact"/>
              <w:rPr>
                <w:rFonts w:hint="default" w:ascii="Times New Roman" w:hAnsi="Times New Roman" w:eastAsia="仿宋" w:cs="Times New Roman"/>
                <w:color w:val="auto"/>
                <w:sz w:val="22"/>
                <w:szCs w:val="22"/>
                <w:highlight w:val="none"/>
              </w:rPr>
            </w:pPr>
          </w:p>
        </w:tc>
      </w:tr>
      <w:tr w14:paraId="728C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F8CE5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2387F34">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5A14679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49D7AB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76E1259">
            <w:pPr>
              <w:snapToGrid w:val="0"/>
              <w:spacing w:line="540" w:lineRule="exact"/>
              <w:rPr>
                <w:rFonts w:hint="default" w:ascii="Times New Roman" w:hAnsi="Times New Roman" w:eastAsia="仿宋" w:cs="Times New Roman"/>
                <w:color w:val="auto"/>
                <w:sz w:val="22"/>
                <w:szCs w:val="22"/>
                <w:highlight w:val="none"/>
              </w:rPr>
            </w:pPr>
          </w:p>
        </w:tc>
      </w:tr>
      <w:tr w14:paraId="7E15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1846945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4D6B912B">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9B9688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583C6F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89C2752">
            <w:pPr>
              <w:snapToGrid w:val="0"/>
              <w:spacing w:line="540" w:lineRule="exact"/>
              <w:rPr>
                <w:rFonts w:hint="default" w:ascii="Times New Roman" w:hAnsi="Times New Roman" w:eastAsia="仿宋" w:cs="Times New Roman"/>
                <w:color w:val="auto"/>
                <w:sz w:val="22"/>
                <w:szCs w:val="22"/>
                <w:highlight w:val="none"/>
              </w:rPr>
            </w:pPr>
          </w:p>
        </w:tc>
      </w:tr>
    </w:tbl>
    <w:p w14:paraId="117ED50E">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F07DE6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47306CE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4C41ED8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E13A72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62300A8">
      <w:pPr>
        <w:pStyle w:val="14"/>
        <w:rPr>
          <w:rFonts w:hint="default" w:ascii="Times New Roman" w:hAnsi="Times New Roman" w:eastAsia="仿宋" w:cs="Times New Roman"/>
          <w:color w:val="auto"/>
          <w:sz w:val="24"/>
          <w:szCs w:val="24"/>
        </w:rPr>
      </w:pPr>
    </w:p>
    <w:p w14:paraId="5B0A62D3">
      <w:pPr>
        <w:pStyle w:val="15"/>
        <w:rPr>
          <w:rFonts w:hint="default" w:ascii="Times New Roman" w:hAnsi="Times New Roman" w:eastAsia="仿宋" w:cs="Times New Roman"/>
          <w:color w:val="auto"/>
          <w:sz w:val="24"/>
          <w:szCs w:val="24"/>
        </w:rPr>
      </w:pPr>
    </w:p>
    <w:p w14:paraId="39B665F0">
      <w:pPr>
        <w:rPr>
          <w:rFonts w:hint="default" w:ascii="Times New Roman" w:hAnsi="Times New Roman" w:eastAsia="仿宋" w:cs="Times New Roman"/>
          <w:color w:val="auto"/>
          <w:sz w:val="24"/>
          <w:szCs w:val="24"/>
        </w:rPr>
      </w:pPr>
    </w:p>
    <w:p w14:paraId="374C6D2E">
      <w:pPr>
        <w:pStyle w:val="14"/>
        <w:rPr>
          <w:rFonts w:hint="default" w:ascii="Times New Roman" w:hAnsi="Times New Roman" w:eastAsia="仿宋" w:cs="Times New Roman"/>
          <w:color w:val="auto"/>
          <w:sz w:val="24"/>
          <w:szCs w:val="24"/>
        </w:rPr>
      </w:pPr>
    </w:p>
    <w:p w14:paraId="5D082F36">
      <w:pPr>
        <w:pStyle w:val="15"/>
        <w:rPr>
          <w:rFonts w:hint="default" w:ascii="Times New Roman" w:hAnsi="Times New Roman" w:eastAsia="仿宋" w:cs="Times New Roman"/>
          <w:color w:val="auto"/>
          <w:sz w:val="24"/>
          <w:szCs w:val="24"/>
        </w:rPr>
      </w:pPr>
    </w:p>
    <w:p w14:paraId="0FF2CF5D">
      <w:pPr>
        <w:pStyle w:val="12"/>
        <w:rPr>
          <w:rFonts w:hint="default" w:ascii="Times New Roman" w:hAnsi="Times New Roman" w:eastAsia="仿宋" w:cs="Times New Roman"/>
          <w:color w:val="auto"/>
          <w:sz w:val="24"/>
          <w:szCs w:val="24"/>
        </w:rPr>
      </w:pPr>
    </w:p>
    <w:p w14:paraId="26B5BAD5">
      <w:pPr>
        <w:pStyle w:val="12"/>
        <w:rPr>
          <w:rFonts w:hint="default" w:ascii="Times New Roman" w:hAnsi="Times New Roman" w:eastAsia="仿宋" w:cs="Times New Roman"/>
          <w:color w:val="auto"/>
          <w:sz w:val="24"/>
          <w:szCs w:val="24"/>
        </w:rPr>
      </w:pPr>
    </w:p>
    <w:p w14:paraId="04D6253A">
      <w:pPr>
        <w:pStyle w:val="12"/>
        <w:rPr>
          <w:rFonts w:hint="default" w:ascii="Times New Roman" w:hAnsi="Times New Roman" w:eastAsia="仿宋" w:cs="Times New Roman"/>
          <w:color w:val="auto"/>
          <w:sz w:val="24"/>
          <w:szCs w:val="24"/>
        </w:rPr>
      </w:pPr>
    </w:p>
    <w:p w14:paraId="3139B3E7">
      <w:pPr>
        <w:pStyle w:val="12"/>
        <w:rPr>
          <w:rFonts w:hint="default" w:ascii="Times New Roman" w:hAnsi="Times New Roman" w:eastAsia="仿宋" w:cs="Times New Roman"/>
          <w:color w:val="auto"/>
          <w:sz w:val="24"/>
          <w:szCs w:val="24"/>
        </w:rPr>
      </w:pPr>
    </w:p>
    <w:p w14:paraId="465900F7">
      <w:pPr>
        <w:pStyle w:val="15"/>
        <w:rPr>
          <w:rFonts w:hint="default" w:ascii="Times New Roman" w:hAnsi="Times New Roman" w:eastAsia="仿宋" w:cs="Times New Roman"/>
          <w:color w:val="auto"/>
          <w:sz w:val="24"/>
          <w:szCs w:val="24"/>
        </w:rPr>
      </w:pPr>
    </w:p>
    <w:p w14:paraId="3A8B0C80">
      <w:pPr>
        <w:pStyle w:val="12"/>
        <w:rPr>
          <w:rFonts w:hint="default" w:ascii="Times New Roman" w:hAnsi="Times New Roman" w:cs="Times New Roman"/>
        </w:rPr>
      </w:pPr>
    </w:p>
    <w:p w14:paraId="0403D7B4">
      <w:pPr>
        <w:rPr>
          <w:rFonts w:hint="default" w:ascii="Times New Roman" w:hAnsi="Times New Roman" w:eastAsia="仿宋" w:cs="Times New Roman"/>
          <w:color w:val="auto"/>
          <w:sz w:val="24"/>
          <w:szCs w:val="24"/>
        </w:rPr>
      </w:pPr>
    </w:p>
    <w:p w14:paraId="2E9E9E0B">
      <w:pPr>
        <w:pStyle w:val="9"/>
        <w:spacing w:line="360" w:lineRule="auto"/>
        <w:jc w:val="center"/>
        <w:rPr>
          <w:rFonts w:hint="default" w:ascii="Times New Roman" w:hAnsi="Times New Roman" w:eastAsia="仿宋" w:cs="Times New Roman"/>
          <w:b/>
          <w:snapToGrid w:val="0"/>
          <w:color w:val="auto"/>
          <w:kern w:val="0"/>
          <w:sz w:val="36"/>
          <w:szCs w:val="36"/>
        </w:rPr>
      </w:pPr>
    </w:p>
    <w:p w14:paraId="12C920D8">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2BA9399">
      <w:pPr>
        <w:pStyle w:val="9"/>
        <w:spacing w:line="360" w:lineRule="auto"/>
        <w:jc w:val="center"/>
        <w:rPr>
          <w:rFonts w:hint="default" w:ascii="Times New Roman" w:hAnsi="Times New Roman" w:eastAsia="仿宋" w:cs="Times New Roman"/>
          <w:b/>
          <w:snapToGrid w:val="0"/>
          <w:color w:val="auto"/>
          <w:kern w:val="0"/>
          <w:sz w:val="24"/>
          <w:szCs w:val="24"/>
        </w:rPr>
      </w:pPr>
    </w:p>
    <w:p w14:paraId="6B4C66B6">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90649B7">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7DFF7EE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7807FB3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A2C76BA">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9568D8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42EC9C8D">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6B05CC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00A56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0F1977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27D81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643AFC1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521F010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6F25272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41C550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4743A9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1E902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72CF08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030EE31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516E6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0D77C57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1571D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0270D8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217CBD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8232FE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09B93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D42A2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0EC72D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D6B716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0065622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5B820478">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244ED5E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30D5CB9D">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158AA9EC">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1A83CD0">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41722394">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B4475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31751C5">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E5B4701">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35A555CA">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7FE8481">
      <w:pPr>
        <w:pStyle w:val="3"/>
        <w:numPr>
          <w:ilvl w:val="1"/>
          <w:numId w:val="0"/>
        </w:numPr>
        <w:rPr>
          <w:rFonts w:hint="default" w:ascii="Times New Roman" w:hAnsi="Times New Roman" w:cs="Times New Roman"/>
          <w:lang w:val="zh-CN"/>
        </w:rPr>
      </w:pPr>
    </w:p>
    <w:p w14:paraId="195D329F">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2CBFA6FF">
      <w:pPr>
        <w:pStyle w:val="14"/>
        <w:rPr>
          <w:rFonts w:hint="default" w:ascii="Times New Roman" w:hAnsi="Times New Roman" w:eastAsia="仿宋" w:cs="Times New Roman"/>
          <w:color w:val="auto"/>
          <w:sz w:val="24"/>
          <w:szCs w:val="24"/>
          <w:lang w:val="zh-CN"/>
        </w:rPr>
      </w:pPr>
    </w:p>
    <w:p w14:paraId="1E1CA069">
      <w:pPr>
        <w:spacing w:line="480" w:lineRule="exact"/>
        <w:jc w:val="center"/>
        <w:rPr>
          <w:rFonts w:hint="default" w:ascii="Times New Roman" w:hAnsi="Times New Roman" w:eastAsia="仿宋" w:cs="Times New Roman"/>
          <w:b/>
          <w:bCs/>
          <w:color w:val="auto"/>
          <w:sz w:val="24"/>
          <w:szCs w:val="24"/>
        </w:rPr>
      </w:pPr>
    </w:p>
    <w:p w14:paraId="2C395D42">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0117F62A">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57D01A6F">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34B56E8D">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B392377">
      <w:pPr>
        <w:jc w:val="left"/>
        <w:rPr>
          <w:rFonts w:hint="default" w:ascii="Times New Roman" w:hAnsi="Times New Roman" w:eastAsia="仿宋" w:cs="Times New Roman"/>
          <w:b/>
          <w:bCs/>
          <w:color w:val="auto"/>
          <w:sz w:val="24"/>
          <w:szCs w:val="24"/>
        </w:rPr>
      </w:pPr>
    </w:p>
    <w:p w14:paraId="0EB8E46D">
      <w:pPr>
        <w:jc w:val="center"/>
        <w:rPr>
          <w:rFonts w:hint="default" w:ascii="Times New Roman" w:hAnsi="Times New Roman" w:eastAsia="仿宋" w:cs="Times New Roman"/>
          <w:b/>
          <w:bCs/>
          <w:color w:val="auto"/>
          <w:sz w:val="24"/>
          <w:szCs w:val="24"/>
          <w:lang w:val="en-US" w:eastAsia="zh-CN"/>
        </w:rPr>
      </w:pPr>
    </w:p>
    <w:p w14:paraId="5A8B82D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4E3847C8">
      <w:pPr>
        <w:jc w:val="left"/>
        <w:rPr>
          <w:rFonts w:hint="default" w:ascii="Times New Roman" w:hAnsi="Times New Roman" w:eastAsia="仿宋" w:cs="Times New Roman"/>
          <w:b/>
          <w:bCs/>
          <w:color w:val="auto"/>
          <w:sz w:val="32"/>
          <w:szCs w:val="32"/>
        </w:rPr>
      </w:pPr>
    </w:p>
    <w:p w14:paraId="0BB211F0">
      <w:pPr>
        <w:jc w:val="left"/>
        <w:rPr>
          <w:rFonts w:hint="default" w:ascii="Times New Roman" w:hAnsi="Times New Roman" w:eastAsia="仿宋" w:cs="Times New Roman"/>
          <w:b/>
          <w:bCs/>
          <w:color w:val="auto"/>
          <w:sz w:val="32"/>
          <w:szCs w:val="32"/>
        </w:rPr>
      </w:pPr>
    </w:p>
    <w:p w14:paraId="2DDB3249">
      <w:pPr>
        <w:jc w:val="left"/>
        <w:rPr>
          <w:rFonts w:hint="default" w:ascii="Times New Roman" w:hAnsi="Times New Roman" w:eastAsia="仿宋" w:cs="Times New Roman"/>
          <w:b/>
          <w:bCs/>
          <w:color w:val="auto"/>
          <w:sz w:val="32"/>
          <w:szCs w:val="32"/>
        </w:rPr>
      </w:pPr>
    </w:p>
    <w:p w14:paraId="7EC11463">
      <w:pPr>
        <w:jc w:val="left"/>
        <w:rPr>
          <w:rFonts w:hint="default" w:ascii="Times New Roman" w:hAnsi="Times New Roman" w:eastAsia="仿宋" w:cs="Times New Roman"/>
          <w:b/>
          <w:bCs/>
          <w:color w:val="auto"/>
          <w:sz w:val="24"/>
          <w:szCs w:val="24"/>
        </w:rPr>
      </w:pPr>
    </w:p>
    <w:p w14:paraId="07D90D03">
      <w:pPr>
        <w:jc w:val="left"/>
        <w:rPr>
          <w:rFonts w:hint="default" w:ascii="Times New Roman" w:hAnsi="Times New Roman" w:eastAsia="仿宋" w:cs="Times New Roman"/>
          <w:b/>
          <w:bCs/>
          <w:color w:val="auto"/>
          <w:sz w:val="24"/>
          <w:szCs w:val="24"/>
        </w:rPr>
      </w:pPr>
    </w:p>
    <w:p w14:paraId="18FF2E76">
      <w:pPr>
        <w:jc w:val="left"/>
        <w:rPr>
          <w:rFonts w:hint="default" w:ascii="Times New Roman" w:hAnsi="Times New Roman" w:eastAsia="仿宋" w:cs="Times New Roman"/>
          <w:b/>
          <w:bCs/>
          <w:color w:val="auto"/>
          <w:sz w:val="24"/>
          <w:szCs w:val="24"/>
        </w:rPr>
      </w:pPr>
    </w:p>
    <w:p w14:paraId="49502181">
      <w:pPr>
        <w:jc w:val="left"/>
        <w:rPr>
          <w:rFonts w:hint="default" w:ascii="Times New Roman" w:hAnsi="Times New Roman" w:eastAsia="仿宋" w:cs="Times New Roman"/>
          <w:b/>
          <w:bCs/>
          <w:color w:val="auto"/>
          <w:sz w:val="24"/>
          <w:szCs w:val="24"/>
        </w:rPr>
      </w:pPr>
    </w:p>
    <w:p w14:paraId="5095B064">
      <w:pPr>
        <w:jc w:val="left"/>
        <w:rPr>
          <w:rFonts w:hint="default" w:ascii="Times New Roman" w:hAnsi="Times New Roman" w:eastAsia="仿宋" w:cs="Times New Roman"/>
          <w:b/>
          <w:bCs/>
          <w:color w:val="auto"/>
          <w:sz w:val="24"/>
          <w:szCs w:val="24"/>
        </w:rPr>
      </w:pPr>
    </w:p>
    <w:p w14:paraId="270FF46B">
      <w:pPr>
        <w:jc w:val="left"/>
        <w:rPr>
          <w:rFonts w:hint="default" w:ascii="Times New Roman" w:hAnsi="Times New Roman" w:eastAsia="仿宋" w:cs="Times New Roman"/>
          <w:b/>
          <w:bCs/>
          <w:color w:val="auto"/>
          <w:sz w:val="24"/>
          <w:szCs w:val="24"/>
        </w:rPr>
      </w:pPr>
    </w:p>
    <w:p w14:paraId="66E987B0">
      <w:pPr>
        <w:jc w:val="left"/>
        <w:rPr>
          <w:rFonts w:hint="default" w:ascii="Times New Roman" w:hAnsi="Times New Roman" w:eastAsia="仿宋" w:cs="Times New Roman"/>
          <w:b/>
          <w:bCs/>
          <w:color w:val="auto"/>
          <w:sz w:val="24"/>
          <w:szCs w:val="24"/>
        </w:rPr>
      </w:pPr>
    </w:p>
    <w:p w14:paraId="5B1F9F37">
      <w:pPr>
        <w:jc w:val="left"/>
        <w:rPr>
          <w:rFonts w:hint="default" w:ascii="Times New Roman" w:hAnsi="Times New Roman" w:eastAsia="仿宋" w:cs="Times New Roman"/>
          <w:b/>
          <w:bCs/>
          <w:color w:val="auto"/>
          <w:sz w:val="24"/>
          <w:szCs w:val="24"/>
        </w:rPr>
      </w:pPr>
    </w:p>
    <w:p w14:paraId="3ED488C9">
      <w:pPr>
        <w:jc w:val="left"/>
        <w:rPr>
          <w:rFonts w:hint="default" w:ascii="Times New Roman" w:hAnsi="Times New Roman" w:eastAsia="仿宋" w:cs="Times New Roman"/>
          <w:b/>
          <w:bCs/>
          <w:color w:val="auto"/>
          <w:sz w:val="24"/>
          <w:szCs w:val="24"/>
        </w:rPr>
      </w:pPr>
    </w:p>
    <w:p w14:paraId="3BCBBCBD">
      <w:pPr>
        <w:jc w:val="left"/>
        <w:rPr>
          <w:rFonts w:hint="default" w:ascii="Times New Roman" w:hAnsi="Times New Roman" w:eastAsia="仿宋" w:cs="Times New Roman"/>
          <w:b/>
          <w:bCs/>
          <w:color w:val="auto"/>
          <w:sz w:val="24"/>
          <w:szCs w:val="24"/>
        </w:rPr>
      </w:pPr>
    </w:p>
    <w:p w14:paraId="2E0330E4">
      <w:pPr>
        <w:jc w:val="left"/>
        <w:rPr>
          <w:rFonts w:hint="default" w:ascii="Times New Roman" w:hAnsi="Times New Roman" w:eastAsia="仿宋" w:cs="Times New Roman"/>
          <w:b/>
          <w:bCs/>
          <w:color w:val="auto"/>
          <w:sz w:val="24"/>
          <w:szCs w:val="24"/>
        </w:rPr>
      </w:pPr>
    </w:p>
    <w:p w14:paraId="1DE5F6C6">
      <w:pPr>
        <w:jc w:val="left"/>
        <w:rPr>
          <w:rFonts w:hint="default" w:ascii="Times New Roman" w:hAnsi="Times New Roman" w:eastAsia="仿宋" w:cs="Times New Roman"/>
          <w:b/>
          <w:bCs/>
          <w:color w:val="auto"/>
          <w:sz w:val="24"/>
          <w:szCs w:val="24"/>
        </w:rPr>
      </w:pPr>
    </w:p>
    <w:p w14:paraId="09A62F80">
      <w:pPr>
        <w:jc w:val="left"/>
        <w:rPr>
          <w:rFonts w:hint="default" w:ascii="Times New Roman" w:hAnsi="Times New Roman" w:eastAsia="仿宋" w:cs="Times New Roman"/>
          <w:b/>
          <w:bCs/>
          <w:color w:val="auto"/>
          <w:sz w:val="24"/>
          <w:szCs w:val="24"/>
        </w:rPr>
      </w:pPr>
    </w:p>
    <w:p w14:paraId="6FB3BAB8">
      <w:pPr>
        <w:jc w:val="left"/>
        <w:rPr>
          <w:rFonts w:hint="default" w:ascii="Times New Roman" w:hAnsi="Times New Roman" w:eastAsia="仿宋" w:cs="Times New Roman"/>
          <w:b/>
          <w:bCs/>
          <w:color w:val="auto"/>
          <w:sz w:val="24"/>
          <w:szCs w:val="24"/>
        </w:rPr>
      </w:pPr>
    </w:p>
    <w:p w14:paraId="5A5E8171">
      <w:pPr>
        <w:jc w:val="left"/>
        <w:rPr>
          <w:rFonts w:hint="default" w:ascii="Times New Roman" w:hAnsi="Times New Roman" w:eastAsia="仿宋" w:cs="Times New Roman"/>
          <w:b/>
          <w:bCs/>
          <w:color w:val="auto"/>
          <w:sz w:val="24"/>
          <w:szCs w:val="24"/>
        </w:rPr>
      </w:pPr>
    </w:p>
    <w:p w14:paraId="4EF88420">
      <w:pPr>
        <w:jc w:val="left"/>
        <w:rPr>
          <w:rFonts w:hint="default" w:ascii="Times New Roman" w:hAnsi="Times New Roman" w:eastAsia="仿宋" w:cs="Times New Roman"/>
          <w:b/>
          <w:bCs/>
          <w:color w:val="auto"/>
          <w:sz w:val="24"/>
          <w:szCs w:val="24"/>
        </w:rPr>
      </w:pPr>
    </w:p>
    <w:p w14:paraId="7996B554">
      <w:pPr>
        <w:jc w:val="left"/>
        <w:rPr>
          <w:rFonts w:hint="default" w:ascii="Times New Roman" w:hAnsi="Times New Roman" w:eastAsia="仿宋" w:cs="Times New Roman"/>
          <w:b/>
          <w:bCs/>
          <w:color w:val="auto"/>
          <w:sz w:val="24"/>
          <w:szCs w:val="24"/>
        </w:rPr>
      </w:pPr>
    </w:p>
    <w:p w14:paraId="10C525BA">
      <w:pPr>
        <w:jc w:val="left"/>
        <w:rPr>
          <w:rFonts w:hint="default" w:ascii="Times New Roman" w:hAnsi="Times New Roman" w:eastAsia="仿宋" w:cs="Times New Roman"/>
          <w:b/>
          <w:bCs/>
          <w:color w:val="auto"/>
          <w:sz w:val="24"/>
          <w:szCs w:val="24"/>
        </w:rPr>
      </w:pPr>
    </w:p>
    <w:p w14:paraId="238E69B7">
      <w:pPr>
        <w:jc w:val="left"/>
        <w:rPr>
          <w:rFonts w:hint="default" w:ascii="Times New Roman" w:hAnsi="Times New Roman" w:eastAsia="仿宋" w:cs="Times New Roman"/>
          <w:b/>
          <w:bCs/>
          <w:color w:val="auto"/>
          <w:sz w:val="24"/>
          <w:szCs w:val="24"/>
        </w:rPr>
      </w:pPr>
    </w:p>
    <w:p w14:paraId="710C26D2">
      <w:pPr>
        <w:jc w:val="left"/>
        <w:rPr>
          <w:rFonts w:hint="default" w:ascii="Times New Roman" w:hAnsi="Times New Roman" w:eastAsia="仿宋" w:cs="Times New Roman"/>
          <w:b/>
          <w:bCs/>
          <w:color w:val="auto"/>
          <w:sz w:val="24"/>
          <w:szCs w:val="24"/>
        </w:rPr>
      </w:pPr>
    </w:p>
    <w:p w14:paraId="6DDB2464">
      <w:pPr>
        <w:jc w:val="left"/>
        <w:rPr>
          <w:rFonts w:hint="default" w:ascii="Times New Roman" w:hAnsi="Times New Roman" w:eastAsia="仿宋" w:cs="Times New Roman"/>
          <w:b/>
          <w:bCs/>
          <w:color w:val="auto"/>
          <w:sz w:val="24"/>
          <w:szCs w:val="24"/>
        </w:rPr>
      </w:pPr>
    </w:p>
    <w:p w14:paraId="7FB1ADB0">
      <w:pPr>
        <w:jc w:val="left"/>
        <w:rPr>
          <w:rFonts w:hint="default" w:ascii="Times New Roman" w:hAnsi="Times New Roman" w:eastAsia="仿宋" w:cs="Times New Roman"/>
          <w:b/>
          <w:bCs/>
          <w:color w:val="auto"/>
          <w:sz w:val="24"/>
          <w:szCs w:val="24"/>
        </w:rPr>
      </w:pPr>
    </w:p>
    <w:p w14:paraId="35F97687">
      <w:pPr>
        <w:jc w:val="left"/>
        <w:rPr>
          <w:rFonts w:hint="default" w:ascii="Times New Roman" w:hAnsi="Times New Roman" w:eastAsia="仿宋" w:cs="Times New Roman"/>
          <w:b/>
          <w:bCs/>
          <w:color w:val="auto"/>
          <w:sz w:val="24"/>
          <w:szCs w:val="24"/>
        </w:rPr>
      </w:pPr>
    </w:p>
    <w:p w14:paraId="6E761B72">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617AD1C2">
      <w:pPr>
        <w:autoSpaceDE w:val="0"/>
        <w:autoSpaceDN w:val="0"/>
        <w:adjustRightInd w:val="0"/>
        <w:spacing w:line="360" w:lineRule="auto"/>
        <w:jc w:val="center"/>
        <w:rPr>
          <w:rFonts w:hint="default" w:ascii="Times New Roman" w:hAnsi="Times New Roman" w:eastAsia="仿宋" w:cs="Times New Roman"/>
          <w:b/>
          <w:bCs/>
          <w:sz w:val="24"/>
          <w:szCs w:val="24"/>
        </w:rPr>
      </w:pPr>
    </w:p>
    <w:p w14:paraId="314E0E7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许昌市建设投资有限责任公司</w:t>
      </w:r>
      <w:r>
        <w:rPr>
          <w:rFonts w:hint="default" w:ascii="Times New Roman" w:hAnsi="Times New Roman" w:eastAsia="仿宋" w:cs="Times New Roman"/>
          <w:color w:val="000000"/>
          <w:kern w:val="0"/>
          <w:sz w:val="28"/>
          <w:szCs w:val="28"/>
          <w:lang w:val="en-US" w:eastAsia="zh-CN" w:bidi="ar"/>
        </w:rPr>
        <w:t xml:space="preserve">： </w:t>
      </w:r>
    </w:p>
    <w:p w14:paraId="25F6D90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5011D0A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822017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5EABACA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4F74873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15A4CA9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比选文件、本承诺书的条件： </w:t>
      </w:r>
    </w:p>
    <w:p w14:paraId="5900D18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5F084A8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698D226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3AFC5FF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7F454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70177A4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在两年内禁止参加城投集团及子公司的所有比选活动</w:t>
      </w:r>
      <w:r>
        <w:rPr>
          <w:rFonts w:hint="default" w:ascii="Times New Roman" w:hAnsi="Times New Roman" w:eastAsia="仿宋" w:cs="Times New Roman"/>
          <w:color w:val="000000"/>
          <w:kern w:val="0"/>
          <w:sz w:val="28"/>
          <w:szCs w:val="28"/>
          <w:lang w:val="en-US" w:eastAsia="zh-CN" w:bidi="ar"/>
        </w:rPr>
        <w:t xml:space="preserve">。 </w:t>
      </w:r>
    </w:p>
    <w:p w14:paraId="51C51D8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67F2241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6FE68D4B">
      <w:pPr>
        <w:jc w:val="center"/>
        <w:rPr>
          <w:rFonts w:hint="default" w:ascii="Times New Roman" w:hAnsi="Times New Roman" w:eastAsia="仿宋_GB2312" w:cs="Times New Roman"/>
          <w:b/>
          <w:bCs/>
          <w:sz w:val="32"/>
          <w:szCs w:val="32"/>
          <w:lang w:val="en-US" w:eastAsia="zh-CN"/>
        </w:rPr>
      </w:pPr>
    </w:p>
    <w:p w14:paraId="507A4E11">
      <w:pPr>
        <w:jc w:val="center"/>
        <w:rPr>
          <w:rFonts w:hint="default" w:ascii="Times New Roman" w:hAnsi="Times New Roman" w:eastAsia="仿宋_GB2312" w:cs="Times New Roman"/>
          <w:b/>
          <w:bCs/>
          <w:sz w:val="32"/>
          <w:szCs w:val="32"/>
          <w:lang w:val="en-US" w:eastAsia="zh-CN"/>
        </w:rPr>
      </w:pPr>
    </w:p>
    <w:p w14:paraId="0EEC17E1">
      <w:pPr>
        <w:jc w:val="center"/>
        <w:rPr>
          <w:rFonts w:hint="default" w:ascii="Times New Roman" w:hAnsi="Times New Roman" w:eastAsia="仿宋_GB2312" w:cs="Times New Roman"/>
          <w:b/>
          <w:bCs/>
          <w:sz w:val="32"/>
          <w:szCs w:val="32"/>
          <w:lang w:val="en-US" w:eastAsia="zh-CN"/>
        </w:rPr>
      </w:pPr>
    </w:p>
    <w:p w14:paraId="3E6649A6">
      <w:pPr>
        <w:jc w:val="center"/>
        <w:rPr>
          <w:rFonts w:hint="default" w:ascii="Times New Roman" w:hAnsi="Times New Roman" w:eastAsia="仿宋_GB2312" w:cs="Times New Roman"/>
          <w:b/>
          <w:bCs/>
          <w:sz w:val="32"/>
          <w:szCs w:val="32"/>
          <w:lang w:val="en-US" w:eastAsia="zh-CN"/>
        </w:rPr>
      </w:pPr>
    </w:p>
    <w:p w14:paraId="161A9F42">
      <w:pPr>
        <w:jc w:val="center"/>
        <w:rPr>
          <w:rFonts w:hint="default" w:ascii="Times New Roman" w:hAnsi="Times New Roman" w:eastAsia="仿宋_GB2312" w:cs="Times New Roman"/>
          <w:b/>
          <w:bCs/>
          <w:sz w:val="32"/>
          <w:szCs w:val="32"/>
          <w:lang w:val="en-US" w:eastAsia="zh-CN"/>
        </w:rPr>
      </w:pPr>
    </w:p>
    <w:p w14:paraId="10D3FF3F">
      <w:pPr>
        <w:jc w:val="center"/>
        <w:rPr>
          <w:rFonts w:hint="default" w:ascii="Times New Roman" w:hAnsi="Times New Roman" w:eastAsia="仿宋_GB2312" w:cs="Times New Roman"/>
          <w:b/>
          <w:bCs/>
          <w:sz w:val="32"/>
          <w:szCs w:val="32"/>
          <w:lang w:val="en-US" w:eastAsia="zh-CN"/>
        </w:rPr>
      </w:pPr>
    </w:p>
    <w:p w14:paraId="78006B5B">
      <w:pPr>
        <w:jc w:val="center"/>
        <w:rPr>
          <w:rFonts w:hint="default" w:ascii="Times New Roman" w:hAnsi="Times New Roman" w:eastAsia="仿宋_GB2312" w:cs="Times New Roman"/>
          <w:b/>
          <w:bCs/>
          <w:sz w:val="32"/>
          <w:szCs w:val="32"/>
          <w:lang w:val="en-US" w:eastAsia="zh-CN"/>
        </w:rPr>
      </w:pPr>
    </w:p>
    <w:p w14:paraId="324ED7CE">
      <w:pPr>
        <w:jc w:val="center"/>
        <w:rPr>
          <w:rFonts w:hint="default" w:ascii="Times New Roman" w:hAnsi="Times New Roman" w:eastAsia="仿宋_GB2312" w:cs="Times New Roman"/>
          <w:b/>
          <w:bCs/>
          <w:sz w:val="32"/>
          <w:szCs w:val="32"/>
          <w:lang w:val="en-US" w:eastAsia="zh-CN"/>
        </w:rPr>
      </w:pPr>
    </w:p>
    <w:p w14:paraId="5C0784D0">
      <w:pPr>
        <w:jc w:val="center"/>
        <w:rPr>
          <w:rFonts w:hint="default" w:ascii="Times New Roman" w:hAnsi="Times New Roman" w:eastAsia="仿宋_GB2312" w:cs="Times New Roman"/>
          <w:b/>
          <w:bCs/>
          <w:sz w:val="32"/>
          <w:szCs w:val="32"/>
          <w:lang w:val="en-US" w:eastAsia="zh-CN"/>
        </w:rPr>
      </w:pPr>
    </w:p>
    <w:p w14:paraId="04EF1D67">
      <w:pPr>
        <w:jc w:val="center"/>
        <w:rPr>
          <w:rFonts w:hint="default" w:ascii="Times New Roman" w:hAnsi="Times New Roman" w:eastAsia="仿宋_GB2312" w:cs="Times New Roman"/>
          <w:b/>
          <w:bCs/>
          <w:sz w:val="32"/>
          <w:szCs w:val="32"/>
          <w:lang w:val="en-US" w:eastAsia="zh-CN"/>
        </w:rPr>
      </w:pPr>
    </w:p>
    <w:p w14:paraId="309F83C5">
      <w:pPr>
        <w:jc w:val="center"/>
        <w:rPr>
          <w:rFonts w:hint="default" w:ascii="Times New Roman" w:hAnsi="Times New Roman" w:eastAsia="仿宋_GB2312" w:cs="Times New Roman"/>
          <w:b/>
          <w:bCs/>
          <w:sz w:val="32"/>
          <w:szCs w:val="32"/>
          <w:lang w:val="en-US" w:eastAsia="zh-CN"/>
        </w:rPr>
      </w:pPr>
    </w:p>
    <w:p w14:paraId="47359016">
      <w:pPr>
        <w:jc w:val="center"/>
        <w:rPr>
          <w:rFonts w:hint="default" w:ascii="Times New Roman" w:hAnsi="Times New Roman" w:eastAsia="仿宋_GB2312" w:cs="Times New Roman"/>
          <w:b/>
          <w:bCs/>
          <w:sz w:val="32"/>
          <w:szCs w:val="32"/>
          <w:lang w:val="en-US" w:eastAsia="zh-CN"/>
        </w:rPr>
      </w:pPr>
    </w:p>
    <w:p w14:paraId="2CE2FDB7">
      <w:pPr>
        <w:jc w:val="center"/>
        <w:rPr>
          <w:rFonts w:hint="default" w:ascii="Times New Roman" w:hAnsi="Times New Roman" w:eastAsia="仿宋_GB2312" w:cs="Times New Roman"/>
          <w:b/>
          <w:bCs/>
          <w:sz w:val="32"/>
          <w:szCs w:val="32"/>
          <w:lang w:val="en-US" w:eastAsia="zh-CN"/>
        </w:rPr>
      </w:pPr>
    </w:p>
    <w:p w14:paraId="51EA4766">
      <w:pPr>
        <w:jc w:val="center"/>
        <w:rPr>
          <w:rFonts w:hint="default" w:ascii="Times New Roman" w:hAnsi="Times New Roman" w:eastAsia="仿宋_GB2312" w:cs="Times New Roman"/>
          <w:b/>
          <w:bCs/>
          <w:sz w:val="32"/>
          <w:szCs w:val="32"/>
          <w:lang w:val="en-US" w:eastAsia="zh-CN"/>
        </w:rPr>
      </w:pPr>
    </w:p>
    <w:p w14:paraId="1C14768C">
      <w:pPr>
        <w:jc w:val="center"/>
        <w:rPr>
          <w:rFonts w:hint="default" w:ascii="Times New Roman" w:hAnsi="Times New Roman" w:eastAsia="仿宋_GB2312" w:cs="Times New Roman"/>
          <w:b/>
          <w:bCs/>
          <w:sz w:val="32"/>
          <w:szCs w:val="32"/>
          <w:lang w:val="en-US" w:eastAsia="zh-CN"/>
        </w:rPr>
      </w:pPr>
    </w:p>
    <w:p w14:paraId="3C4797E3">
      <w:pPr>
        <w:jc w:val="center"/>
        <w:rPr>
          <w:rFonts w:hint="default" w:ascii="Times New Roman" w:hAnsi="Times New Roman" w:eastAsia="仿宋_GB2312" w:cs="Times New Roman"/>
          <w:b/>
          <w:bCs/>
          <w:sz w:val="32"/>
          <w:szCs w:val="32"/>
          <w:lang w:val="en-US" w:eastAsia="zh-CN"/>
        </w:rPr>
      </w:pPr>
    </w:p>
    <w:p w14:paraId="1A2F820D">
      <w:pPr>
        <w:jc w:val="center"/>
        <w:rPr>
          <w:rFonts w:hint="default" w:ascii="Times New Roman" w:hAnsi="Times New Roman" w:eastAsia="仿宋_GB2312" w:cs="Times New Roman"/>
          <w:b/>
          <w:bCs/>
          <w:sz w:val="32"/>
          <w:szCs w:val="32"/>
          <w:lang w:val="en-US" w:eastAsia="zh-CN"/>
        </w:rPr>
      </w:pPr>
    </w:p>
    <w:p w14:paraId="4231383C">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5126D1A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B2417E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343C1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6197043">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23039C31">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438EEA14">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公平、公正的活动或尝试干预评标过程。</w:t>
      </w:r>
    </w:p>
    <w:p w14:paraId="4267B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单位造成损失的，依法承担赔偿责任。</w:t>
      </w:r>
    </w:p>
    <w:p w14:paraId="660AB7E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5A82AA2">
      <w:pPr>
        <w:ind w:firstLine="6400" w:firstLineChars="2000"/>
        <w:rPr>
          <w:rFonts w:hint="default" w:ascii="Times New Roman" w:hAnsi="Times New Roman" w:eastAsia="仿宋_GB2312" w:cs="Times New Roman"/>
          <w:sz w:val="32"/>
          <w:szCs w:val="32"/>
        </w:rPr>
      </w:pPr>
    </w:p>
    <w:p w14:paraId="43C4F539">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3A3623E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E211A19">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4A8F809B">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48F68C10">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7FA6F14F">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55E424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0227E061">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7D5004B5">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36B9FF1F">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90D4998">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11B20AF">
      <w:pPr>
        <w:pStyle w:val="9"/>
        <w:spacing w:line="360" w:lineRule="auto"/>
        <w:jc w:val="center"/>
        <w:rPr>
          <w:rFonts w:hint="default" w:ascii="Times New Roman" w:hAnsi="Times New Roman" w:eastAsia="仿宋" w:cs="Times New Roman"/>
          <w:b/>
          <w:bCs/>
          <w:color w:val="auto"/>
          <w:sz w:val="28"/>
          <w:szCs w:val="28"/>
          <w:highlight w:val="none"/>
        </w:rPr>
      </w:pPr>
    </w:p>
    <w:p w14:paraId="5676A71D">
      <w:pPr>
        <w:pStyle w:val="9"/>
        <w:spacing w:line="360" w:lineRule="auto"/>
        <w:jc w:val="center"/>
        <w:rPr>
          <w:rFonts w:hint="default" w:ascii="Times New Roman" w:hAnsi="Times New Roman" w:eastAsia="仿宋" w:cs="Times New Roman"/>
          <w:b/>
          <w:bCs/>
          <w:color w:val="auto"/>
          <w:sz w:val="28"/>
          <w:szCs w:val="28"/>
          <w:highlight w:val="none"/>
        </w:rPr>
      </w:pPr>
    </w:p>
    <w:p w14:paraId="381EAA55">
      <w:pPr>
        <w:pStyle w:val="9"/>
        <w:spacing w:line="360" w:lineRule="auto"/>
        <w:jc w:val="center"/>
        <w:rPr>
          <w:rFonts w:hint="default" w:ascii="Times New Roman" w:hAnsi="Times New Roman" w:eastAsia="仿宋" w:cs="Times New Roman"/>
          <w:b/>
          <w:bCs/>
          <w:color w:val="auto"/>
          <w:sz w:val="28"/>
          <w:szCs w:val="28"/>
          <w:highlight w:val="none"/>
        </w:rPr>
      </w:pPr>
    </w:p>
    <w:p w14:paraId="492B0E36">
      <w:pPr>
        <w:rPr>
          <w:rFonts w:hint="default" w:ascii="Times New Roman" w:hAnsi="Times New Roman" w:eastAsia="仿宋" w:cs="Times New Roman"/>
          <w:color w:val="auto"/>
          <w:sz w:val="20"/>
          <w:szCs w:val="18"/>
          <w:highlight w:val="none"/>
        </w:rPr>
      </w:pPr>
    </w:p>
    <w:p w14:paraId="7950DDC3">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78780494">
      <w:pPr>
        <w:pStyle w:val="9"/>
        <w:spacing w:line="360" w:lineRule="auto"/>
        <w:jc w:val="center"/>
        <w:rPr>
          <w:rFonts w:hint="default" w:ascii="Times New Roman" w:hAnsi="Times New Roman" w:eastAsia="仿宋" w:cs="Times New Roman"/>
          <w:b/>
          <w:bCs/>
          <w:color w:val="auto"/>
          <w:sz w:val="28"/>
          <w:szCs w:val="28"/>
          <w:highlight w:val="none"/>
        </w:rPr>
      </w:pPr>
    </w:p>
    <w:p w14:paraId="711C5DA0">
      <w:pPr>
        <w:pStyle w:val="9"/>
        <w:spacing w:line="360" w:lineRule="auto"/>
        <w:jc w:val="both"/>
        <w:rPr>
          <w:rFonts w:hint="default" w:ascii="Times New Roman" w:hAnsi="Times New Roman" w:eastAsia="仿宋" w:cs="Times New Roman"/>
          <w:b/>
          <w:bCs/>
          <w:color w:val="auto"/>
          <w:sz w:val="28"/>
          <w:szCs w:val="28"/>
          <w:highlight w:val="none"/>
        </w:rPr>
      </w:pPr>
    </w:p>
    <w:p w14:paraId="01DF8521">
      <w:pPr>
        <w:pStyle w:val="9"/>
        <w:spacing w:line="360" w:lineRule="auto"/>
        <w:jc w:val="both"/>
        <w:rPr>
          <w:rFonts w:hint="default" w:ascii="Times New Roman" w:hAnsi="Times New Roman" w:eastAsia="仿宋" w:cs="Times New Roman"/>
          <w:b/>
          <w:bCs/>
          <w:color w:val="auto"/>
          <w:sz w:val="28"/>
          <w:szCs w:val="28"/>
          <w:highlight w:val="none"/>
        </w:rPr>
      </w:pPr>
    </w:p>
    <w:p w14:paraId="12CC61BE">
      <w:pPr>
        <w:pStyle w:val="9"/>
        <w:spacing w:line="360" w:lineRule="auto"/>
        <w:jc w:val="both"/>
        <w:rPr>
          <w:rFonts w:hint="default" w:ascii="Times New Roman" w:hAnsi="Times New Roman" w:eastAsia="仿宋" w:cs="Times New Roman"/>
          <w:b/>
          <w:bCs/>
          <w:color w:val="auto"/>
          <w:sz w:val="28"/>
          <w:szCs w:val="28"/>
          <w:highlight w:val="none"/>
        </w:rPr>
      </w:pPr>
    </w:p>
    <w:p w14:paraId="11093BC0">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35B670B8">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E882E65">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6B58537">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F2023A7">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9254D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DDF9E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12ECA574">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E2C8AB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3A7C789A">
      <w:pPr>
        <w:pStyle w:val="9"/>
        <w:spacing w:line="360" w:lineRule="auto"/>
        <w:jc w:val="center"/>
        <w:rPr>
          <w:rFonts w:hint="default" w:ascii="Times New Roman" w:hAnsi="Times New Roman" w:eastAsia="仿宋" w:cs="Times New Roman"/>
          <w:b/>
          <w:bCs/>
          <w:color w:val="auto"/>
          <w:sz w:val="28"/>
          <w:szCs w:val="28"/>
          <w:highlight w:val="none"/>
        </w:rPr>
      </w:pPr>
    </w:p>
    <w:p w14:paraId="07A5887A">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6A63EFC1">
      <w:pPr>
        <w:rPr>
          <w:rFonts w:hint="default" w:ascii="Times New Roman" w:hAnsi="Times New Roman" w:eastAsia="仿宋" w:cs="Times New Roman"/>
          <w:color w:val="auto"/>
          <w:sz w:val="20"/>
          <w:szCs w:val="18"/>
          <w:highlight w:val="none"/>
        </w:rPr>
      </w:pPr>
    </w:p>
    <w:p w14:paraId="29B4079A">
      <w:pPr>
        <w:rPr>
          <w:rFonts w:hint="default" w:ascii="Times New Roman" w:hAnsi="Times New Roman" w:eastAsia="仿宋" w:cs="Times New Roman"/>
          <w:color w:val="auto"/>
          <w:sz w:val="20"/>
          <w:szCs w:val="18"/>
          <w:highlight w:val="none"/>
        </w:rPr>
      </w:pPr>
    </w:p>
    <w:p w14:paraId="4D9DFD09">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2B6B79F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AA69D1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2E3C6380">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35EFBB">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AC2">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C7E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77290">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4A77290">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A368FD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46C12B8"/>
    <w:rsid w:val="059D30B6"/>
    <w:rsid w:val="06104A21"/>
    <w:rsid w:val="085A5FF7"/>
    <w:rsid w:val="0949606C"/>
    <w:rsid w:val="095A3DD5"/>
    <w:rsid w:val="09DE0417"/>
    <w:rsid w:val="0BBF1D55"/>
    <w:rsid w:val="0F004A9B"/>
    <w:rsid w:val="0F791428"/>
    <w:rsid w:val="115B06EA"/>
    <w:rsid w:val="119460F8"/>
    <w:rsid w:val="1360023A"/>
    <w:rsid w:val="14D507B4"/>
    <w:rsid w:val="15363948"/>
    <w:rsid w:val="1552390B"/>
    <w:rsid w:val="18653684"/>
    <w:rsid w:val="18D52D6C"/>
    <w:rsid w:val="1B021708"/>
    <w:rsid w:val="1D835251"/>
    <w:rsid w:val="1EB84FB4"/>
    <w:rsid w:val="21ED538F"/>
    <w:rsid w:val="22130EA0"/>
    <w:rsid w:val="23B44CBF"/>
    <w:rsid w:val="23F8720B"/>
    <w:rsid w:val="25586B85"/>
    <w:rsid w:val="258424AE"/>
    <w:rsid w:val="25846482"/>
    <w:rsid w:val="258B3AF2"/>
    <w:rsid w:val="259020DD"/>
    <w:rsid w:val="259E56DA"/>
    <w:rsid w:val="25EB1F94"/>
    <w:rsid w:val="2659223E"/>
    <w:rsid w:val="26B47885"/>
    <w:rsid w:val="27C44DE4"/>
    <w:rsid w:val="29EF3C6E"/>
    <w:rsid w:val="2AA76515"/>
    <w:rsid w:val="2BCE666F"/>
    <w:rsid w:val="2BE302F2"/>
    <w:rsid w:val="2C0D6146"/>
    <w:rsid w:val="2D7050C6"/>
    <w:rsid w:val="2E4862BB"/>
    <w:rsid w:val="2F001534"/>
    <w:rsid w:val="2FE22A2C"/>
    <w:rsid w:val="30C51A99"/>
    <w:rsid w:val="310444A3"/>
    <w:rsid w:val="32382BF4"/>
    <w:rsid w:val="338A5BF7"/>
    <w:rsid w:val="344A6290"/>
    <w:rsid w:val="35154ED0"/>
    <w:rsid w:val="3619097D"/>
    <w:rsid w:val="381E22EE"/>
    <w:rsid w:val="3A8F74D3"/>
    <w:rsid w:val="3AC9229B"/>
    <w:rsid w:val="3AED7D56"/>
    <w:rsid w:val="3B252BAF"/>
    <w:rsid w:val="3C1A7270"/>
    <w:rsid w:val="3C3528D2"/>
    <w:rsid w:val="3DB54599"/>
    <w:rsid w:val="3DC33DF0"/>
    <w:rsid w:val="3FB8550E"/>
    <w:rsid w:val="40972C3D"/>
    <w:rsid w:val="40DF22A7"/>
    <w:rsid w:val="41AD023F"/>
    <w:rsid w:val="42A3719F"/>
    <w:rsid w:val="44396802"/>
    <w:rsid w:val="444F192C"/>
    <w:rsid w:val="44803629"/>
    <w:rsid w:val="44E26451"/>
    <w:rsid w:val="45282B95"/>
    <w:rsid w:val="455F57C6"/>
    <w:rsid w:val="45C937D0"/>
    <w:rsid w:val="45DE0298"/>
    <w:rsid w:val="47431429"/>
    <w:rsid w:val="47CC6C50"/>
    <w:rsid w:val="47F839E2"/>
    <w:rsid w:val="48A52C68"/>
    <w:rsid w:val="49164ABC"/>
    <w:rsid w:val="495E69EE"/>
    <w:rsid w:val="497118BC"/>
    <w:rsid w:val="49BF499E"/>
    <w:rsid w:val="4A952DAE"/>
    <w:rsid w:val="4B3774F7"/>
    <w:rsid w:val="4B66509A"/>
    <w:rsid w:val="4C8C537E"/>
    <w:rsid w:val="4CD53C0E"/>
    <w:rsid w:val="4DE2074E"/>
    <w:rsid w:val="4E994B9F"/>
    <w:rsid w:val="4FCD110C"/>
    <w:rsid w:val="4FF77255"/>
    <w:rsid w:val="505667B7"/>
    <w:rsid w:val="508C0EA8"/>
    <w:rsid w:val="51583D23"/>
    <w:rsid w:val="51B00003"/>
    <w:rsid w:val="5210295A"/>
    <w:rsid w:val="5322660B"/>
    <w:rsid w:val="552C446C"/>
    <w:rsid w:val="55C951EF"/>
    <w:rsid w:val="56312D95"/>
    <w:rsid w:val="56CE3AA9"/>
    <w:rsid w:val="57376C93"/>
    <w:rsid w:val="58F95B31"/>
    <w:rsid w:val="5A7A2F5C"/>
    <w:rsid w:val="5ABA5A4E"/>
    <w:rsid w:val="5AE00A72"/>
    <w:rsid w:val="5BC87CF7"/>
    <w:rsid w:val="5E2C6C63"/>
    <w:rsid w:val="5EA44A4C"/>
    <w:rsid w:val="5F2D2463"/>
    <w:rsid w:val="5FAF36A8"/>
    <w:rsid w:val="5FFA14E0"/>
    <w:rsid w:val="60372166"/>
    <w:rsid w:val="60D54EE6"/>
    <w:rsid w:val="63777BFD"/>
    <w:rsid w:val="63FF1C91"/>
    <w:rsid w:val="641F0B03"/>
    <w:rsid w:val="65031DA0"/>
    <w:rsid w:val="656D1C1B"/>
    <w:rsid w:val="65BB5819"/>
    <w:rsid w:val="660D5AC7"/>
    <w:rsid w:val="6620370E"/>
    <w:rsid w:val="686B482C"/>
    <w:rsid w:val="68BD6F97"/>
    <w:rsid w:val="69286584"/>
    <w:rsid w:val="698060B5"/>
    <w:rsid w:val="69D50B42"/>
    <w:rsid w:val="6A6F6406"/>
    <w:rsid w:val="6A741F92"/>
    <w:rsid w:val="6A9A31A7"/>
    <w:rsid w:val="6C8D4D71"/>
    <w:rsid w:val="6CF07C20"/>
    <w:rsid w:val="6DBD011A"/>
    <w:rsid w:val="6DBF6C55"/>
    <w:rsid w:val="6DD864C0"/>
    <w:rsid w:val="6E1631C3"/>
    <w:rsid w:val="6EBD2AD8"/>
    <w:rsid w:val="713003C1"/>
    <w:rsid w:val="716C47E2"/>
    <w:rsid w:val="72C154D1"/>
    <w:rsid w:val="73AD7AA7"/>
    <w:rsid w:val="73B47087"/>
    <w:rsid w:val="74074506"/>
    <w:rsid w:val="741B1AD7"/>
    <w:rsid w:val="748C1DB2"/>
    <w:rsid w:val="751122B7"/>
    <w:rsid w:val="758D193E"/>
    <w:rsid w:val="770025E3"/>
    <w:rsid w:val="7732242C"/>
    <w:rsid w:val="78441ADC"/>
    <w:rsid w:val="788E0646"/>
    <w:rsid w:val="79AF45B3"/>
    <w:rsid w:val="7A6D61E2"/>
    <w:rsid w:val="7A8F7F06"/>
    <w:rsid w:val="7B840CF6"/>
    <w:rsid w:val="7D4A0A5C"/>
    <w:rsid w:val="7D9521E6"/>
    <w:rsid w:val="7DD81BC4"/>
    <w:rsid w:val="7E186464"/>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4596</Words>
  <Characters>4777</Characters>
  <Lines>0</Lines>
  <Paragraphs>0</Paragraphs>
  <TotalTime>18</TotalTime>
  <ScaleCrop>false</ScaleCrop>
  <LinksUpToDate>false</LinksUpToDate>
  <CharactersWithSpaces>5071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2025-06-19T09:52:52Z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5F615D4EAB5844C288BF0AEF2DB0C02A_13</vt:lpwstr>
  </property>
  <property fmtid="{D5CDD505-2E9C-101B-9397-08002B2CF9AE}" pid="4" name="KSOTemplateDocerSaveRecord">
    <vt:lpwstr>eyJoZGlkIjoiYzgzZTc0ZGM5ODYzYTA0Zjk2MDQ0M2JlNWFiODg0NDciLCJ1c2VySWQiOiI4NDIwNTI3OTIifQ==</vt:lpwstr>
  </property>
</Properties>
</file>