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E0783">
      <w:pPr>
        <w:spacing w:line="560" w:lineRule="exact"/>
        <w:jc w:val="both"/>
        <w:rPr>
          <w:rFonts w:hint="eastAsia" w:ascii="仿宋_GB2312" w:hAnsi="仿宋" w:eastAsia="仿宋_GB2312" w:cs="仿宋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仿宋"/>
          <w:b/>
          <w:sz w:val="36"/>
          <w:szCs w:val="36"/>
          <w:lang w:eastAsia="zh-CN"/>
        </w:rPr>
        <w:t>附件</w:t>
      </w:r>
      <w:r>
        <w:rPr>
          <w:rFonts w:hint="eastAsia" w:ascii="仿宋_GB2312" w:hAnsi="仿宋" w:eastAsia="仿宋_GB2312" w:cs="仿宋"/>
          <w:b/>
          <w:sz w:val="36"/>
          <w:szCs w:val="36"/>
          <w:lang w:val="en-US" w:eastAsia="zh-CN"/>
        </w:rPr>
        <w:t>1</w:t>
      </w:r>
      <w:r>
        <w:rPr>
          <w:rFonts w:hint="eastAsia" w:ascii="仿宋_GB2312" w:hAnsi="仿宋" w:eastAsia="仿宋_GB2312" w:cs="仿宋"/>
          <w:b/>
          <w:sz w:val="36"/>
          <w:szCs w:val="36"/>
          <w:lang w:eastAsia="zh-CN"/>
        </w:rPr>
        <w:t>：</w:t>
      </w:r>
    </w:p>
    <w:p w14:paraId="4EA647BC">
      <w:pPr>
        <w:spacing w:line="560" w:lineRule="exact"/>
        <w:jc w:val="center"/>
        <w:rPr>
          <w:rFonts w:ascii="仿宋_GB2312" w:hAnsi="仿宋" w:eastAsia="仿宋_GB2312" w:cs="仿宋"/>
          <w:b/>
          <w:sz w:val="36"/>
          <w:szCs w:val="36"/>
        </w:rPr>
      </w:pPr>
      <w:r>
        <w:rPr>
          <w:rFonts w:hint="eastAsia" w:ascii="仿宋_GB2312" w:hAnsi="仿宋" w:eastAsia="仿宋_GB2312" w:cs="仿宋"/>
          <w:b/>
          <w:sz w:val="36"/>
          <w:szCs w:val="36"/>
        </w:rPr>
        <w:t>服务报价单</w:t>
      </w:r>
    </w:p>
    <w:p w14:paraId="2A472EFD">
      <w:pPr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61B9A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7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A544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5A83B">
            <w:pPr>
              <w:widowControl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 w14:paraId="15579ED1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市属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32"/>
                <w:szCs w:val="32"/>
              </w:rPr>
              <w:t>公共租赁住房不动产土地面积测量服务</w:t>
            </w:r>
          </w:p>
        </w:tc>
      </w:tr>
      <w:tr w14:paraId="63BBD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AA69A1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比选申请人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1675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505C8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2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9EBE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C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9349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C00000"/>
                <w:sz w:val="32"/>
                <w:szCs w:val="32"/>
              </w:rPr>
            </w:pPr>
          </w:p>
        </w:tc>
      </w:tr>
      <w:tr w14:paraId="2662A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7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585ED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D7AB0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0E3F94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8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C29C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lang w:val="en-US" w:eastAsia="zh-CN"/>
              </w:rPr>
              <w:t>项目工作内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7FDBE">
            <w:pPr>
              <w:spacing w:line="56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土地权籍调查。申请人需按照采购人要求对宗地面积约26.8万平方米，市属公共租赁住房51宗土地勘测定界、土地量化分割，出具不动产中心认可的有效勘测定界报告和量化分割数据。</w:t>
            </w:r>
          </w:p>
          <w:p w14:paraId="1CF23A63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 w14:paraId="5E548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B7769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报价</w:t>
            </w:r>
          </w:p>
          <w:p w14:paraId="7BE0D3A3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最高限价20万元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B8B0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 xml:space="preserve">          金额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  <w:t>：万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  <w:t>（含税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</w:tr>
    </w:tbl>
    <w:p w14:paraId="68EDC2B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26273BD">
      <w:pPr>
        <w:pStyle w:val="2"/>
        <w:numPr>
          <w:ilvl w:val="0"/>
          <w:numId w:val="0"/>
        </w:numPr>
        <w:ind w:leftChars="0"/>
        <w:jc w:val="both"/>
        <w:rPr>
          <w:rFonts w:hint="eastAsia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4CED43FB">
      <w:pPr>
        <w:pStyle w:val="2"/>
        <w:numPr>
          <w:ilvl w:val="0"/>
          <w:numId w:val="0"/>
        </w:numPr>
        <w:ind w:leftChars="0"/>
        <w:jc w:val="both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附件2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 xml:space="preserve">    </w:t>
      </w:r>
    </w:p>
    <w:p w14:paraId="7646D38A">
      <w:pPr>
        <w:pStyle w:val="2"/>
        <w:numPr>
          <w:ilvl w:val="0"/>
          <w:numId w:val="0"/>
        </w:numPr>
        <w:ind w:leftChars="0"/>
        <w:jc w:val="center"/>
        <w:rPr>
          <w:rFonts w:hint="eastAsia" w:eastAsia="方正小标宋简体"/>
          <w:sz w:val="28"/>
          <w:szCs w:val="36"/>
          <w:lang w:eastAsia="zh-CN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评分细则</w:t>
      </w:r>
    </w:p>
    <w:tbl>
      <w:tblPr>
        <w:tblStyle w:val="11"/>
        <w:tblpPr w:leftFromText="180" w:rightFromText="180" w:vertAnchor="text" w:horzAnchor="page" w:tblpX="1894" w:tblpY="382"/>
        <w:tblOverlap w:val="never"/>
        <w:tblW w:w="89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362"/>
        <w:gridCol w:w="6475"/>
      </w:tblGrid>
      <w:tr w14:paraId="313A6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0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分值构成</w:t>
            </w:r>
          </w:p>
          <w:p w14:paraId="2AA29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总分100分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8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报价部分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；人员配备及公司实力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；企业业绩：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20分；</w:t>
            </w:r>
          </w:p>
          <w:p w14:paraId="5EC53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测绘服务方案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部分：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</w:tc>
      </w:tr>
      <w:tr w14:paraId="6904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A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评审项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86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评分因素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A8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评标标准</w:t>
            </w:r>
          </w:p>
        </w:tc>
      </w:tr>
      <w:tr w14:paraId="53D8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2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-2" w:hanging="4" w:hangingChars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报价部分</w:t>
            </w:r>
          </w:p>
          <w:p w14:paraId="1B1F1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-2" w:hanging="4" w:hangingChars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19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报价</w:t>
            </w:r>
          </w:p>
          <w:p w14:paraId="25977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CA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评标基准价：满足招标文件要求的有效投标报价中，最低的投标报价为评标基准价。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投标报价超过控制价的为无效报价。</w:t>
            </w:r>
          </w:p>
          <w:p w14:paraId="64D10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投标报价得分=（评标基准价/投标报价）×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  <w:tr w14:paraId="3B8A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D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-2" w:hanging="4" w:hangingChars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人员配备及公司实力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A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中级及以上职称、测绘作业证（10分）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C98A4">
            <w:pPr>
              <w:numPr>
                <w:ilvl w:val="0"/>
                <w:numId w:val="2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中级及以上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并持有测绘作业证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的，每人得2分，最高得10分；</w:t>
            </w:r>
          </w:p>
          <w:p w14:paraId="6D276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156F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-2" w:hanging="4" w:hangingChars="2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8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保密合格证（10分）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9896D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专业技术人员持有测绘地理信息安全保密培训合格证的，每人得5分，最高得10分。</w:t>
            </w:r>
          </w:p>
          <w:p w14:paraId="7EC0C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9F39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15F0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企业业绩</w:t>
            </w:r>
          </w:p>
          <w:p w14:paraId="6CD05839"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60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提供测绘合同（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20分）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B0E6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份10万元及以上合同的得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最高得20分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须提供合同扫描件，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业绩期限为近三年内，日期以合同签订时间为准。</w:t>
            </w:r>
          </w:p>
          <w:p w14:paraId="285E0478">
            <w:pPr>
              <w:keepNext w:val="0"/>
              <w:keepLines w:val="0"/>
              <w:pageBreakBefore w:val="0"/>
              <w:widowControl/>
              <w:tabs>
                <w:tab w:val="left" w:pos="15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仿宋" w:cs="宋体"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</w:tr>
      <w:tr w14:paraId="1C58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3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测绘方案（30分）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C3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项目实施方案</w:t>
            </w:r>
          </w:p>
          <w:p w14:paraId="55A38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0418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（1）技术安排（10分）项目组织机构及人员分工职责明确，项目进度计划及进度控制措施保证工期，人员的配备和技术设备创新。优秀6-10分，良好得1-5分，没有不得分；</w:t>
            </w:r>
          </w:p>
          <w:p w14:paraId="79A1584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2）测绘成果的质量保证与验收（10分）测绘服务质量的保障措施，提供详细的测绘方案且思路清晰，作业方案针对勘测中的难点有具体的实施措施和有依据的执行标准，够能预防并提出解决勘测中出现的突发情况，能够按要求有质量的完成工作进度且符合最后验收工作；优秀6-10分，良好得1-5分，没有不得分；</w:t>
            </w:r>
          </w:p>
          <w:p w14:paraId="218DA0E4">
            <w:pPr>
              <w:pStyle w:val="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3）测绘成果资料安全保密管理与售后方案（10分）保证勘测中及勘测结束后的资料数据的安全措施，实现测绘数据信息化的对接，后期项目电子数据与不动产衔接，是否具有涉密单位人员的证明材料，提供售后服务方案，可以专人专项的提供后期业务服务；优秀6-10分，良好得1-5分，没有不得分。</w:t>
            </w:r>
          </w:p>
          <w:p w14:paraId="42407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9E79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</w:tbl>
    <w:p w14:paraId="0A59C176">
      <w:pPr>
        <w:rPr>
          <w:rFonts w:hint="default" w:ascii="Times New Roman" w:hAnsi="Times New Roman" w:eastAsia="仿宋" w:cs="Times New Roman"/>
          <w:color w:val="0F1116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F1116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eastAsia="仿宋" w:cs="Times New Roman"/>
          <w:color w:val="0F1116"/>
          <w:kern w:val="0"/>
          <w:sz w:val="30"/>
          <w:szCs w:val="30"/>
        </w:rPr>
        <w:t xml:space="preserve">      </w:t>
      </w:r>
    </w:p>
    <w:p w14:paraId="00964F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  <w:t>廉洁自律承诺书</w:t>
      </w:r>
    </w:p>
    <w:p w14:paraId="7DFA8B6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</w:p>
    <w:p w14:paraId="1289949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</w:t>
      </w:r>
    </w:p>
    <w:p w14:paraId="6B05FDB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了维护国家和集体利益，规范市场运作，保障正常、有序、合理、合法地开展经济活动，防止在经济活动中出现不正当交易等不廉洁行为的发生，我司郑重承诺不使用不正当手段妨碍、排挤相关投标单位或串通投标；不以任何方式向招标人员或评标人员赠送礼品、礼金或有价证券；不进行可能影响招标公平、公正的任何活动。</w:t>
      </w:r>
    </w:p>
    <w:p w14:paraId="7EBC2EE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特此承诺。</w:t>
      </w:r>
    </w:p>
    <w:p w14:paraId="08E884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0D195F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EEE0BE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单位名称（盖章）</w:t>
      </w:r>
    </w:p>
    <w:p w14:paraId="57CAEE6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420" w:right="0" w:rightChars="0" w:firstLine="5120" w:firstLineChars="1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日期:</w:t>
      </w:r>
    </w:p>
    <w:p w14:paraId="174B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</w:p>
    <w:p w14:paraId="7F9FC2AA">
      <w:pPr>
        <w:tabs>
          <w:tab w:val="left" w:pos="622"/>
        </w:tabs>
        <w:spacing w:line="560" w:lineRule="exact"/>
        <w:ind w:right="96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09453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F5A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1FF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322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21F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29DB33">
      <w:pPr>
        <w:tabs>
          <w:tab w:val="left" w:pos="622"/>
        </w:tabs>
        <w:spacing w:line="560" w:lineRule="exact"/>
        <w:ind w:right="96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84F31D1">
      <w:pPr>
        <w:tabs>
          <w:tab w:val="left" w:pos="622"/>
        </w:tabs>
        <w:spacing w:line="560" w:lineRule="exact"/>
        <w:ind w:right="9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19AB7DFD"/>
    <w:multiLevelType w:val="singleLevel"/>
    <w:tmpl w:val="19AB7DF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63E14381"/>
    <w:rsid w:val="057F6FDA"/>
    <w:rsid w:val="07504482"/>
    <w:rsid w:val="11B03C20"/>
    <w:rsid w:val="125E1E5B"/>
    <w:rsid w:val="1461070D"/>
    <w:rsid w:val="193F78E6"/>
    <w:rsid w:val="27D02135"/>
    <w:rsid w:val="30146C7B"/>
    <w:rsid w:val="30AF4ED5"/>
    <w:rsid w:val="31C801BA"/>
    <w:rsid w:val="42D5798D"/>
    <w:rsid w:val="436B215F"/>
    <w:rsid w:val="4B793EAF"/>
    <w:rsid w:val="4C202C7F"/>
    <w:rsid w:val="4C2F2FE1"/>
    <w:rsid w:val="4DE55D12"/>
    <w:rsid w:val="52680BC7"/>
    <w:rsid w:val="54E4623E"/>
    <w:rsid w:val="56EF6B42"/>
    <w:rsid w:val="57556A09"/>
    <w:rsid w:val="57AF46C6"/>
    <w:rsid w:val="59EA284C"/>
    <w:rsid w:val="5D2104FC"/>
    <w:rsid w:val="62BF1ACB"/>
    <w:rsid w:val="63E14381"/>
    <w:rsid w:val="67CD6B98"/>
    <w:rsid w:val="68E21408"/>
    <w:rsid w:val="6902160D"/>
    <w:rsid w:val="6A721216"/>
    <w:rsid w:val="6AB2229E"/>
    <w:rsid w:val="782C0A12"/>
    <w:rsid w:val="7B043CD8"/>
    <w:rsid w:val="7DC75C09"/>
    <w:rsid w:val="7EA62AD2"/>
    <w:rsid w:val="7F5A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2"/>
    <w:basedOn w:val="1"/>
    <w:next w:val="1"/>
    <w:qFormat/>
    <w:uiPriority w:val="0"/>
    <w:pPr>
      <w:spacing w:before="240"/>
      <w:jc w:val="left"/>
    </w:pPr>
    <w:rPr>
      <w:rFonts w:cs="Calibri"/>
      <w:b/>
      <w:bCs/>
      <w:sz w:val="20"/>
      <w:szCs w:val="20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3"/>
    <w:qFormat/>
    <w:uiPriority w:val="99"/>
    <w:pPr>
      <w:ind w:firstLine="420" w:firstLineChars="200"/>
    </w:pPr>
  </w:style>
  <w:style w:type="paragraph" w:customStyle="1" w:styleId="13">
    <w:name w:val="style4"/>
    <w:basedOn w:val="1"/>
    <w:next w:val="14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4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1086</Characters>
  <Lines>0</Lines>
  <Paragraphs>0</Paragraphs>
  <TotalTime>0</TotalTime>
  <ScaleCrop>false</ScaleCrop>
  <LinksUpToDate>false</LinksUpToDate>
  <CharactersWithSpaces>1119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2023-11-13T08:22:00Z</dcterms:created>
  <dc:creator>Admin</dc:creator>
  <cp:lastModifiedBy>萌萌噠</cp:lastModifiedBy>
  <cp:lastPrinted>2023-11-14T02:55:00Z</cp:lastPrinted>
  <dcterms:modified xsi:type="dcterms:W3CDTF">2024-08-05T08:26:30Z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5905F422C3A34FF49DEE1EC0E86C1571_13</vt:lpwstr>
  </property>
</Properties>
</file>